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9B01B" w14:textId="77777777" w:rsidR="00066B3F" w:rsidRDefault="00066B3F" w:rsidP="00066B3F">
      <w:pPr>
        <w:pStyle w:val="SensirionSubtitle"/>
      </w:pPr>
    </w:p>
    <w:p w14:paraId="1695F98B" w14:textId="77777777" w:rsidR="00066B3F" w:rsidRPr="00F4059A" w:rsidRDefault="00066B3F" w:rsidP="00066B3F">
      <w:pPr>
        <w:pStyle w:val="SensirionSubtitle"/>
        <w:rPr>
          <w:lang w:val="de-DE"/>
        </w:rPr>
      </w:pPr>
      <w:r w:rsidRPr="00F4059A">
        <w:rPr>
          <w:lang w:val="de-DE"/>
        </w:rPr>
        <w:t>Media Release</w:t>
      </w:r>
    </w:p>
    <w:p w14:paraId="1292F508" w14:textId="4296B9A9" w:rsidR="00066B3F" w:rsidRPr="00F4059A" w:rsidRDefault="005B0390" w:rsidP="00066B3F">
      <w:pPr>
        <w:pStyle w:val="SensirionSubtitle"/>
        <w:pBdr>
          <w:bottom w:val="single" w:sz="4" w:space="1" w:color="auto"/>
        </w:pBdr>
        <w:rPr>
          <w:lang w:val="de-DE"/>
        </w:rPr>
      </w:pPr>
      <w:r w:rsidRPr="00785E82">
        <w:rPr>
          <w:lang w:val="de-DE"/>
        </w:rPr>
        <w:t>0</w:t>
      </w:r>
      <w:r w:rsidR="00785E82" w:rsidRPr="00785E82">
        <w:rPr>
          <w:lang w:val="de-DE"/>
        </w:rPr>
        <w:t>9</w:t>
      </w:r>
      <w:r w:rsidR="00066B3F" w:rsidRPr="00785E82">
        <w:rPr>
          <w:lang w:val="de-DE"/>
        </w:rPr>
        <w:t>.</w:t>
      </w:r>
      <w:r w:rsidRPr="00785E82">
        <w:rPr>
          <w:lang w:val="de-DE"/>
        </w:rPr>
        <w:t>10</w:t>
      </w:r>
      <w:r w:rsidR="00066B3F" w:rsidRPr="00785E82">
        <w:rPr>
          <w:lang w:val="de-DE"/>
        </w:rPr>
        <w:t xml:space="preserve">.2024, Sensirion AG, 8712 Stäfa, </w:t>
      </w:r>
      <w:proofErr w:type="spellStart"/>
      <w:r w:rsidR="00066B3F" w:rsidRPr="00785E82">
        <w:rPr>
          <w:lang w:val="de-DE"/>
        </w:rPr>
        <w:t>S</w:t>
      </w:r>
      <w:r w:rsidR="00074388" w:rsidRPr="00785E82">
        <w:rPr>
          <w:lang w:val="de-DE"/>
        </w:rPr>
        <w:t>witzerland</w:t>
      </w:r>
      <w:proofErr w:type="spellEnd"/>
    </w:p>
    <w:p w14:paraId="3095DAC7" w14:textId="045B8444" w:rsidR="00986756" w:rsidRPr="00F4059A" w:rsidRDefault="00986756" w:rsidP="00986756">
      <w:pPr>
        <w:rPr>
          <w:b/>
          <w:bCs/>
          <w:sz w:val="28"/>
          <w:szCs w:val="28"/>
          <w:lang w:val="de-DE" w:eastAsia="de-DE"/>
        </w:rPr>
      </w:pPr>
    </w:p>
    <w:p w14:paraId="6731F20D" w14:textId="3F080560" w:rsidR="00F4059A" w:rsidRPr="00F4059A" w:rsidRDefault="00F4059A" w:rsidP="00986756">
      <w:pPr>
        <w:rPr>
          <w:rStyle w:val="cf01"/>
          <w:b/>
          <w:sz w:val="28"/>
          <w:szCs w:val="28"/>
        </w:rPr>
      </w:pPr>
      <w:r w:rsidRPr="00F4059A">
        <w:rPr>
          <w:rStyle w:val="cf01"/>
          <w:rFonts w:hint="eastAsia"/>
          <w:b/>
          <w:sz w:val="28"/>
          <w:szCs w:val="28"/>
        </w:rPr>
        <w:t>电化学传感技术</w:t>
      </w:r>
      <w:r w:rsidR="00F312AD">
        <w:rPr>
          <w:rStyle w:val="cf01"/>
          <w:rFonts w:hint="eastAsia"/>
          <w:b/>
          <w:sz w:val="28"/>
          <w:szCs w:val="28"/>
        </w:rPr>
        <w:t>的</w:t>
      </w:r>
      <w:r w:rsidR="00F312AD" w:rsidRPr="00F4059A">
        <w:rPr>
          <w:rStyle w:val="cf01"/>
          <w:rFonts w:hint="eastAsia"/>
          <w:b/>
          <w:sz w:val="28"/>
          <w:szCs w:val="28"/>
        </w:rPr>
        <w:t>革新</w:t>
      </w:r>
      <w:r w:rsidR="00CF3F85">
        <w:rPr>
          <w:rStyle w:val="cf01"/>
          <w:rFonts w:hint="eastAsia"/>
          <w:b/>
          <w:sz w:val="28"/>
          <w:szCs w:val="28"/>
        </w:rPr>
        <w:t>之作</w:t>
      </w:r>
      <w:r w:rsidRPr="00F4059A">
        <w:rPr>
          <w:rStyle w:val="cf01"/>
          <w:rFonts w:hint="eastAsia"/>
          <w:b/>
          <w:sz w:val="28"/>
          <w:szCs w:val="28"/>
        </w:rPr>
        <w:t>：</w:t>
      </w:r>
      <w:r w:rsidRPr="00F4059A">
        <w:rPr>
          <w:rStyle w:val="cf01"/>
          <w:rFonts w:hint="eastAsia"/>
          <w:b/>
          <w:sz w:val="28"/>
          <w:szCs w:val="28"/>
        </w:rPr>
        <w:t xml:space="preserve"> Sensirion </w:t>
      </w:r>
      <w:r w:rsidRPr="00F4059A">
        <w:rPr>
          <w:rStyle w:val="cf01"/>
          <w:rFonts w:hint="eastAsia"/>
          <w:b/>
          <w:sz w:val="28"/>
          <w:szCs w:val="28"/>
        </w:rPr>
        <w:t>推出新一代甲醛传感器</w:t>
      </w:r>
      <w:r w:rsidRPr="00F4059A">
        <w:rPr>
          <w:rStyle w:val="cf01"/>
          <w:rFonts w:hint="eastAsia"/>
          <w:b/>
          <w:sz w:val="28"/>
          <w:szCs w:val="28"/>
        </w:rPr>
        <w:t xml:space="preserve"> SFA40</w:t>
      </w:r>
    </w:p>
    <w:p w14:paraId="51DC9A17" w14:textId="200CC07C" w:rsidR="00103B02" w:rsidRDefault="00103B02" w:rsidP="00986756">
      <w:pPr>
        <w:rPr>
          <w:rStyle w:val="cf01"/>
          <w:b/>
          <w:sz w:val="28"/>
          <w:szCs w:val="28"/>
        </w:rPr>
      </w:pPr>
    </w:p>
    <w:p w14:paraId="7397A753" w14:textId="7FD14A02" w:rsidR="00F4059A" w:rsidRDefault="00F4059A" w:rsidP="00103B02">
      <w:pPr>
        <w:jc w:val="both"/>
        <w:rPr>
          <w:b/>
          <w:bCs/>
        </w:rPr>
      </w:pPr>
      <w:r w:rsidRPr="00F4059A">
        <w:rPr>
          <w:rFonts w:hint="eastAsia"/>
          <w:b/>
          <w:bCs/>
        </w:rPr>
        <w:t>全球</w:t>
      </w:r>
      <w:r w:rsidR="00FD3D78">
        <w:rPr>
          <w:rFonts w:hint="eastAsia"/>
          <w:b/>
          <w:bCs/>
        </w:rPr>
        <w:t>前沿的</w:t>
      </w:r>
      <w:r w:rsidRPr="00F4059A">
        <w:rPr>
          <w:rFonts w:hint="eastAsia"/>
          <w:b/>
          <w:bCs/>
        </w:rPr>
        <w:t>环境传感解决方案提供商</w:t>
      </w:r>
      <w:proofErr w:type="gramStart"/>
      <w:r w:rsidR="00F312AD">
        <w:rPr>
          <w:rFonts w:hint="eastAsia"/>
          <w:b/>
          <w:bCs/>
        </w:rPr>
        <w:t>盛思锐</w:t>
      </w:r>
      <w:proofErr w:type="gramEnd"/>
      <w:r w:rsidR="00F312AD">
        <w:rPr>
          <w:rFonts w:hint="eastAsia"/>
          <w:b/>
          <w:bCs/>
        </w:rPr>
        <w:t>（</w:t>
      </w:r>
      <w:r w:rsidR="00F312AD" w:rsidRPr="00F4059A">
        <w:rPr>
          <w:rFonts w:hint="eastAsia"/>
          <w:b/>
          <w:bCs/>
        </w:rPr>
        <w:t>Sensirion</w:t>
      </w:r>
      <w:r w:rsidR="00F312AD">
        <w:rPr>
          <w:rFonts w:hint="eastAsia"/>
          <w:b/>
          <w:bCs/>
        </w:rPr>
        <w:t>）</w:t>
      </w:r>
      <w:r w:rsidRPr="00F4059A">
        <w:rPr>
          <w:rFonts w:hint="eastAsia"/>
          <w:b/>
          <w:bCs/>
        </w:rPr>
        <w:t xml:space="preserve"> </w:t>
      </w:r>
      <w:r w:rsidR="005917DE">
        <w:rPr>
          <w:rFonts w:hint="eastAsia"/>
          <w:b/>
          <w:bCs/>
        </w:rPr>
        <w:t>宣布</w:t>
      </w:r>
      <w:r w:rsidRPr="00F4059A">
        <w:rPr>
          <w:rFonts w:hint="eastAsia"/>
          <w:b/>
          <w:bCs/>
        </w:rPr>
        <w:t>，其甲醛传感器产品组合又添新成员</w:t>
      </w:r>
      <w:r w:rsidRPr="00F4059A">
        <w:rPr>
          <w:rFonts w:hint="eastAsia"/>
          <w:b/>
          <w:bCs/>
        </w:rPr>
        <w:t xml:space="preserve"> SFA40</w:t>
      </w:r>
      <w:r w:rsidRPr="00F4059A">
        <w:rPr>
          <w:rFonts w:hint="eastAsia"/>
          <w:b/>
          <w:bCs/>
        </w:rPr>
        <w:t>。</w:t>
      </w:r>
      <w:r w:rsidRPr="00F4059A">
        <w:rPr>
          <w:rFonts w:hint="eastAsia"/>
          <w:b/>
          <w:bCs/>
        </w:rPr>
        <w:t xml:space="preserve">SFA40 </w:t>
      </w:r>
      <w:r w:rsidRPr="00F4059A">
        <w:rPr>
          <w:rFonts w:hint="eastAsia"/>
          <w:b/>
          <w:bCs/>
        </w:rPr>
        <w:t>代表</w:t>
      </w:r>
      <w:r w:rsidR="005917DE">
        <w:rPr>
          <w:rFonts w:hint="eastAsia"/>
          <w:b/>
          <w:bCs/>
        </w:rPr>
        <w:t>了</w:t>
      </w:r>
      <w:proofErr w:type="gramStart"/>
      <w:r w:rsidR="005917DE">
        <w:rPr>
          <w:rFonts w:hint="eastAsia"/>
          <w:b/>
          <w:bCs/>
        </w:rPr>
        <w:t>盛思锐</w:t>
      </w:r>
      <w:proofErr w:type="gramEnd"/>
      <w:r w:rsidR="005917DE">
        <w:rPr>
          <w:rFonts w:hint="eastAsia"/>
          <w:b/>
          <w:bCs/>
        </w:rPr>
        <w:t>在</w:t>
      </w:r>
      <w:r w:rsidRPr="00F4059A">
        <w:rPr>
          <w:rFonts w:hint="eastAsia"/>
          <w:b/>
          <w:bCs/>
        </w:rPr>
        <w:t>电化学传感技术</w:t>
      </w:r>
      <w:r w:rsidR="005917DE">
        <w:rPr>
          <w:rFonts w:hint="eastAsia"/>
          <w:b/>
          <w:bCs/>
        </w:rPr>
        <w:t>上的又一次</w:t>
      </w:r>
      <w:r w:rsidRPr="00F4059A">
        <w:rPr>
          <w:rFonts w:hint="eastAsia"/>
          <w:b/>
          <w:bCs/>
        </w:rPr>
        <w:t>突破，</w:t>
      </w:r>
      <w:r w:rsidR="005917DE">
        <w:rPr>
          <w:rFonts w:hint="eastAsia"/>
          <w:b/>
          <w:bCs/>
        </w:rPr>
        <w:t>其</w:t>
      </w:r>
      <w:r w:rsidRPr="00F4059A">
        <w:rPr>
          <w:rFonts w:hint="eastAsia"/>
          <w:b/>
          <w:bCs/>
        </w:rPr>
        <w:t>紧凑的外形</w:t>
      </w:r>
      <w:r w:rsidR="005917DE">
        <w:rPr>
          <w:rFonts w:hint="eastAsia"/>
          <w:b/>
          <w:bCs/>
        </w:rPr>
        <w:t>提供</w:t>
      </w:r>
      <w:r w:rsidRPr="00F4059A">
        <w:rPr>
          <w:rFonts w:hint="eastAsia"/>
          <w:b/>
          <w:bCs/>
        </w:rPr>
        <w:t>了</w:t>
      </w:r>
      <w:r w:rsidR="00FD3D78">
        <w:rPr>
          <w:rFonts w:hint="eastAsia"/>
          <w:b/>
          <w:bCs/>
        </w:rPr>
        <w:t>出众</w:t>
      </w:r>
      <w:r w:rsidRPr="00F4059A">
        <w:rPr>
          <w:rFonts w:hint="eastAsia"/>
          <w:b/>
          <w:bCs/>
        </w:rPr>
        <w:t>的性能。</w:t>
      </w:r>
      <w:r w:rsidR="005917DE">
        <w:rPr>
          <w:rFonts w:hint="eastAsia"/>
          <w:b/>
          <w:bCs/>
        </w:rPr>
        <w:t>产品</w:t>
      </w:r>
      <w:r w:rsidRPr="00F4059A">
        <w:rPr>
          <w:rFonts w:hint="eastAsia"/>
          <w:b/>
          <w:bCs/>
        </w:rPr>
        <w:t>预计将于</w:t>
      </w:r>
      <w:r w:rsidRPr="00F4059A">
        <w:rPr>
          <w:rFonts w:hint="eastAsia"/>
          <w:b/>
          <w:bCs/>
        </w:rPr>
        <w:t xml:space="preserve"> 2025 </w:t>
      </w:r>
      <w:r w:rsidRPr="00F4059A">
        <w:rPr>
          <w:rFonts w:hint="eastAsia"/>
          <w:b/>
          <w:bCs/>
        </w:rPr>
        <w:t>年初开始量产。</w:t>
      </w:r>
    </w:p>
    <w:p w14:paraId="5B803658" w14:textId="778C0357" w:rsidR="00D74F18" w:rsidRDefault="00D74F18" w:rsidP="00103B02">
      <w:pPr>
        <w:jc w:val="both"/>
      </w:pPr>
    </w:p>
    <w:p w14:paraId="3B531AFE" w14:textId="0513F24A" w:rsidR="005917DE" w:rsidRDefault="005917DE" w:rsidP="00B27D3C">
      <w:pPr>
        <w:jc w:val="both"/>
      </w:pPr>
      <w:r w:rsidRPr="005917DE">
        <w:rPr>
          <w:rFonts w:hint="eastAsia"/>
        </w:rPr>
        <w:t>甲醛通常存在于木质家具、地板、油漆和</w:t>
      </w:r>
      <w:r w:rsidR="00FE5BD4">
        <w:rPr>
          <w:rFonts w:hint="eastAsia"/>
        </w:rPr>
        <w:t>化妆制品</w:t>
      </w:r>
      <w:r w:rsidRPr="005917DE">
        <w:rPr>
          <w:rFonts w:hint="eastAsia"/>
        </w:rPr>
        <w:t>中，是一种有害的室内污染物。即使</w:t>
      </w:r>
      <w:r w:rsidR="00B322B1">
        <w:rPr>
          <w:rFonts w:hint="eastAsia"/>
        </w:rPr>
        <w:t>在低浓度的情况下</w:t>
      </w:r>
      <w:r w:rsidRPr="005917DE">
        <w:rPr>
          <w:rFonts w:hint="eastAsia"/>
        </w:rPr>
        <w:t>也会刺激呼吸道，被列为致癌化学物质</w:t>
      </w:r>
      <w:r w:rsidR="00B322B1">
        <w:rPr>
          <w:rFonts w:hint="eastAsia"/>
        </w:rPr>
        <w:t>之一</w:t>
      </w:r>
      <w:r w:rsidRPr="005917DE">
        <w:rPr>
          <w:rFonts w:hint="eastAsia"/>
        </w:rPr>
        <w:t>。为了应对</w:t>
      </w:r>
      <w:r w:rsidR="00FE5BD4">
        <w:rPr>
          <w:rFonts w:hint="eastAsia"/>
        </w:rPr>
        <w:t>低浓度甲醛检测的挑战，</w:t>
      </w:r>
      <w:r w:rsidR="00FE5BD4" w:rsidRPr="005917DE">
        <w:rPr>
          <w:rFonts w:hint="eastAsia"/>
        </w:rPr>
        <w:t xml:space="preserve">Sensirion </w:t>
      </w:r>
      <w:r w:rsidR="00FE5BD4">
        <w:rPr>
          <w:rFonts w:hint="eastAsia"/>
        </w:rPr>
        <w:t>研发出具有</w:t>
      </w:r>
      <w:r w:rsidR="00FE5BD4" w:rsidRPr="005917DE">
        <w:rPr>
          <w:rFonts w:hint="eastAsia"/>
        </w:rPr>
        <w:t>高灵敏度和高选择性的</w:t>
      </w:r>
      <w:r w:rsidR="00FE5BD4" w:rsidRPr="005917DE">
        <w:rPr>
          <w:rFonts w:hint="eastAsia"/>
        </w:rPr>
        <w:t>SFA40</w:t>
      </w:r>
      <w:r w:rsidR="00FE5BD4">
        <w:rPr>
          <w:rFonts w:hint="eastAsia"/>
        </w:rPr>
        <w:t>甲醛传感器，可以</w:t>
      </w:r>
      <w:r w:rsidRPr="005917DE">
        <w:rPr>
          <w:rFonts w:hint="eastAsia"/>
        </w:rPr>
        <w:t>检测低至几十</w:t>
      </w:r>
      <w:r w:rsidRPr="005917DE">
        <w:rPr>
          <w:rFonts w:hint="eastAsia"/>
        </w:rPr>
        <w:t xml:space="preserve"> ppb </w:t>
      </w:r>
      <w:r w:rsidR="00FE5BD4">
        <w:rPr>
          <w:rFonts w:hint="eastAsia"/>
        </w:rPr>
        <w:t>的</w:t>
      </w:r>
      <w:r w:rsidRPr="005917DE">
        <w:rPr>
          <w:rFonts w:hint="eastAsia"/>
        </w:rPr>
        <w:t>浓度甲醛，</w:t>
      </w:r>
      <w:r w:rsidR="00FE5BD4">
        <w:rPr>
          <w:rFonts w:hint="eastAsia"/>
        </w:rPr>
        <w:t>并</w:t>
      </w:r>
      <w:r w:rsidRPr="005917DE">
        <w:rPr>
          <w:rFonts w:hint="eastAsia"/>
        </w:rPr>
        <w:t>能够在其他挥发性有机化合物</w:t>
      </w:r>
      <w:r w:rsidRPr="005917DE">
        <w:rPr>
          <w:rFonts w:hint="eastAsia"/>
        </w:rPr>
        <w:t xml:space="preserve"> (VOC</w:t>
      </w:r>
      <w:r w:rsidR="00FE5BD4">
        <w:rPr>
          <w:rFonts w:hint="eastAsia"/>
        </w:rPr>
        <w:t>，如酒精</w:t>
      </w:r>
      <w:r w:rsidRPr="005917DE">
        <w:rPr>
          <w:rFonts w:hint="eastAsia"/>
        </w:rPr>
        <w:t xml:space="preserve">) </w:t>
      </w:r>
      <w:r w:rsidR="00FE5BD4">
        <w:rPr>
          <w:rFonts w:hint="eastAsia"/>
        </w:rPr>
        <w:t>存在的环境中</w:t>
      </w:r>
      <w:r w:rsidRPr="005917DE">
        <w:rPr>
          <w:rFonts w:hint="eastAsia"/>
        </w:rPr>
        <w:t>准确区分有害甲醛。</w:t>
      </w:r>
    </w:p>
    <w:p w14:paraId="069E6F4D" w14:textId="77777777" w:rsidR="00F659E9" w:rsidRDefault="00F659E9" w:rsidP="00D74F18">
      <w:pPr>
        <w:jc w:val="both"/>
      </w:pPr>
    </w:p>
    <w:p w14:paraId="735E4822" w14:textId="5BB24628" w:rsidR="007E73FF" w:rsidRDefault="009C7137" w:rsidP="007E73F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D7288E" wp14:editId="099C8018">
                <wp:simplePos x="0" y="0"/>
                <wp:positionH relativeFrom="column">
                  <wp:posOffset>3917315</wp:posOffset>
                </wp:positionH>
                <wp:positionV relativeFrom="paragraph">
                  <wp:posOffset>1076325</wp:posOffset>
                </wp:positionV>
                <wp:extent cx="2160270" cy="398145"/>
                <wp:effectExtent l="0" t="0" r="11430" b="1905"/>
                <wp:wrapSquare wrapText="bothSides"/>
                <wp:docPr id="14439914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270" cy="39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6A5518" w14:textId="01B4EDC5" w:rsidR="005C763F" w:rsidRPr="008C6869" w:rsidRDefault="005C763F" w:rsidP="005C763F">
                            <w:pPr>
                              <w:pStyle w:val="Caption"/>
                              <w:spacing w:after="0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8C6869">
                              <w:rPr>
                                <w:sz w:val="18"/>
                                <w:szCs w:val="18"/>
                              </w:rPr>
                              <w:t>SFA40</w:t>
                            </w:r>
                            <w:r w:rsidR="00FE5BD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（下）与</w:t>
                            </w:r>
                            <w:r w:rsidR="008C6869" w:rsidRPr="008C6869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="008C6869">
                              <w:rPr>
                                <w:sz w:val="18"/>
                                <w:szCs w:val="18"/>
                              </w:rPr>
                              <w:t>FA30</w:t>
                            </w:r>
                            <w:r w:rsidR="00FE5BD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（上）对照</w:t>
                            </w:r>
                            <w:r w:rsidRPr="008C6869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8C6869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(Source: Sensirion AG)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7288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8.45pt;margin-top:84.75pt;width:170.1pt;height:3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" filled="f" stroked="f">
                <v:textbox inset="0,0,0,0">
                  <w:txbxContent>
                    <w:p w14:paraId="396A5518" w14:textId="01B4EDC5" w:rsidR="005C763F" w:rsidRPr="008C6869" w:rsidRDefault="005C763F" w:rsidP="005C763F">
                      <w:pPr>
                        <w:pStyle w:val="Caption"/>
                        <w:spacing w:after="0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8C6869">
                        <w:rPr>
                          <w:sz w:val="18"/>
                          <w:szCs w:val="18"/>
                        </w:rPr>
                        <w:t>SFA40</w:t>
                      </w:r>
                      <w:r w:rsidR="00FE5BD4">
                        <w:rPr>
                          <w:rFonts w:hint="eastAsia"/>
                          <w:sz w:val="18"/>
                          <w:szCs w:val="18"/>
                        </w:rPr>
                        <w:t>（下）与</w:t>
                      </w:r>
                      <w:r w:rsidR="008C6869" w:rsidRPr="008C6869">
                        <w:rPr>
                          <w:sz w:val="18"/>
                          <w:szCs w:val="18"/>
                        </w:rPr>
                        <w:t>S</w:t>
                      </w:r>
                      <w:r w:rsidR="008C6869">
                        <w:rPr>
                          <w:sz w:val="18"/>
                          <w:szCs w:val="18"/>
                        </w:rPr>
                        <w:t>FA30</w:t>
                      </w:r>
                      <w:r w:rsidR="00FE5BD4">
                        <w:rPr>
                          <w:rFonts w:hint="eastAsia"/>
                          <w:sz w:val="18"/>
                          <w:szCs w:val="18"/>
                        </w:rPr>
                        <w:t>（上）对照</w:t>
                      </w:r>
                      <w:r w:rsidRPr="008C6869">
                        <w:rPr>
                          <w:sz w:val="18"/>
                          <w:szCs w:val="18"/>
                        </w:rPr>
                        <w:br/>
                      </w:r>
                      <w:r w:rsidRPr="008C6869">
                        <w:rPr>
                          <w:i/>
                          <w:iCs/>
                          <w:sz w:val="16"/>
                          <w:szCs w:val="16"/>
                        </w:rPr>
                        <w:t>(Source: Sensirion AG)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Segoe UI" w:hAnsi="Segoe UI" w:cs="Segoe UI"/>
          <w:noProof/>
          <w:color w:val="0D0D0D"/>
          <w:shd w:val="clear" w:color="auto" w:fill="FFFFFF"/>
        </w:rPr>
        <w:drawing>
          <wp:anchor distT="0" distB="0" distL="114300" distR="114300" simplePos="0" relativeHeight="251658241" behindDoc="0" locked="0" layoutInCell="1" allowOverlap="1" wp14:anchorId="6FD6330B" wp14:editId="785AED1B">
            <wp:simplePos x="0" y="0"/>
            <wp:positionH relativeFrom="column">
              <wp:posOffset>3868979</wp:posOffset>
            </wp:positionH>
            <wp:positionV relativeFrom="paragraph">
              <wp:posOffset>20752</wp:posOffset>
            </wp:positionV>
            <wp:extent cx="1896745" cy="1009015"/>
            <wp:effectExtent l="0" t="0" r="8255" b="635"/>
            <wp:wrapSquare wrapText="bothSides"/>
            <wp:docPr id="5373178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317848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" t="10922" r="9413" b="14540"/>
                    <a:stretch/>
                  </pic:blipFill>
                  <pic:spPr bwMode="auto">
                    <a:xfrm>
                      <a:off x="0" y="0"/>
                      <a:ext cx="189674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04EBA0" w14:textId="1BB068C3" w:rsidR="00FE5BD4" w:rsidRDefault="00FE5BD4" w:rsidP="007E73FF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 w:rsidRPr="00FE5BD4">
        <w:rPr>
          <w:rFonts w:ascii="Segoe UI" w:hAnsi="Segoe UI" w:cs="Segoe UI" w:hint="eastAsia"/>
          <w:color w:val="0D0D0D"/>
          <w:shd w:val="clear" w:color="auto" w:fill="FFFFFF"/>
        </w:rPr>
        <w:t xml:space="preserve">SFA40 </w:t>
      </w:r>
      <w:r>
        <w:rPr>
          <w:rFonts w:ascii="Segoe UI" w:hAnsi="Segoe UI" w:cs="Segoe UI" w:hint="eastAsia"/>
          <w:color w:val="0D0D0D"/>
          <w:shd w:val="clear" w:color="auto" w:fill="FFFFFF"/>
        </w:rPr>
        <w:t>是</w:t>
      </w:r>
      <w:r w:rsidRPr="00FE5BD4">
        <w:rPr>
          <w:rFonts w:ascii="Segoe UI" w:hAnsi="Segoe UI" w:cs="Segoe UI" w:hint="eastAsia"/>
          <w:color w:val="0D0D0D"/>
          <w:shd w:val="clear" w:color="auto" w:fill="FFFFFF"/>
        </w:rPr>
        <w:t>甲醛检测领域的</w:t>
      </w:r>
      <w:r>
        <w:rPr>
          <w:rFonts w:ascii="Segoe UI" w:hAnsi="Segoe UI" w:cs="Segoe UI" w:hint="eastAsia"/>
          <w:color w:val="0D0D0D"/>
          <w:shd w:val="clear" w:color="auto" w:fill="FFFFFF"/>
        </w:rPr>
        <w:t>革新之作</w:t>
      </w:r>
      <w:r w:rsidRPr="00FE5BD4">
        <w:rPr>
          <w:rFonts w:ascii="Segoe UI" w:hAnsi="Segoe UI" w:cs="Segoe UI" w:hint="eastAsia"/>
          <w:color w:val="0D0D0D"/>
          <w:shd w:val="clear" w:color="auto" w:fill="FFFFFF"/>
        </w:rPr>
        <w:t>，尺寸仅为</w:t>
      </w:r>
      <w:r w:rsidRPr="00FE5BD4">
        <w:rPr>
          <w:rFonts w:ascii="Segoe UI" w:hAnsi="Segoe UI" w:cs="Segoe UI" w:hint="eastAsia"/>
          <w:color w:val="0D0D0D"/>
          <w:shd w:val="clear" w:color="auto" w:fill="FFFFFF"/>
        </w:rPr>
        <w:t xml:space="preserve"> 10 x 13 x 2.4 mm</w:t>
      </w:r>
      <w:r w:rsidRPr="00FE5BD4">
        <w:rPr>
          <w:rFonts w:ascii="Segoe UI" w:hAnsi="Segoe UI" w:cs="Segoe UI" w:hint="eastAsia"/>
          <w:color w:val="0D0D0D"/>
          <w:shd w:val="clear" w:color="auto" w:fill="FFFFFF"/>
        </w:rPr>
        <w:t>³</w:t>
      </w:r>
      <w:r>
        <w:rPr>
          <w:rFonts w:ascii="Segoe UI" w:hAnsi="Segoe UI" w:cs="Segoe UI" w:hint="eastAsia"/>
          <w:color w:val="0D0D0D"/>
          <w:shd w:val="clear" w:color="auto" w:fill="FFFFFF"/>
        </w:rPr>
        <w:t>，</w:t>
      </w:r>
      <w:r w:rsidRPr="00FE5BD4">
        <w:rPr>
          <w:rFonts w:ascii="Segoe UI" w:hAnsi="Segoe UI" w:cs="Segoe UI" w:hint="eastAsia"/>
          <w:color w:val="0D0D0D"/>
          <w:shd w:val="clear" w:color="auto" w:fill="FFFFFF"/>
        </w:rPr>
        <w:t>可无缝集成到室内空气质量监测设备、空气净化器和空调中</w:t>
      </w:r>
      <w:r w:rsidR="00BC58D0">
        <w:rPr>
          <w:rFonts w:ascii="Segoe UI" w:hAnsi="Segoe UI" w:cs="Segoe UI" w:hint="eastAsia"/>
          <w:color w:val="0D0D0D"/>
          <w:shd w:val="clear" w:color="auto" w:fill="FFFFFF"/>
        </w:rPr>
        <w:t>，突破</w:t>
      </w:r>
      <w:r w:rsidR="00F53CB6">
        <w:rPr>
          <w:rFonts w:ascii="Segoe UI" w:hAnsi="Segoe UI" w:cs="Segoe UI" w:hint="eastAsia"/>
          <w:color w:val="0D0D0D"/>
          <w:shd w:val="clear" w:color="auto" w:fill="FFFFFF"/>
        </w:rPr>
        <w:t>了</w:t>
      </w:r>
      <w:r w:rsidR="00630864" w:rsidRPr="00FE5BD4">
        <w:rPr>
          <w:rFonts w:ascii="Segoe UI" w:hAnsi="Segoe UI" w:cs="Segoe UI" w:hint="eastAsia"/>
          <w:color w:val="0D0D0D"/>
          <w:shd w:val="clear" w:color="auto" w:fill="FFFFFF"/>
        </w:rPr>
        <w:t>空间有限的</w:t>
      </w:r>
      <w:r w:rsidR="00BC58D0">
        <w:rPr>
          <w:rFonts w:ascii="Segoe UI" w:hAnsi="Segoe UI" w:cs="Segoe UI" w:hint="eastAsia"/>
          <w:color w:val="0D0D0D"/>
          <w:shd w:val="clear" w:color="auto" w:fill="FFFFFF"/>
        </w:rPr>
        <w:t>壁垒，</w:t>
      </w:r>
      <w:r w:rsidR="00630864" w:rsidRPr="00FE5BD4">
        <w:rPr>
          <w:rFonts w:ascii="Segoe UI" w:hAnsi="Segoe UI" w:cs="Segoe UI" w:hint="eastAsia"/>
          <w:color w:val="0D0D0D"/>
          <w:shd w:val="clear" w:color="auto" w:fill="FFFFFF"/>
        </w:rPr>
        <w:t>实现新的应用</w:t>
      </w:r>
      <w:r w:rsidR="00BC58D0">
        <w:rPr>
          <w:rFonts w:ascii="Segoe UI" w:hAnsi="Segoe UI" w:cs="Segoe UI" w:hint="eastAsia"/>
          <w:color w:val="0D0D0D"/>
          <w:shd w:val="clear" w:color="auto" w:fill="FFFFFF"/>
        </w:rPr>
        <w:t>可能</w:t>
      </w:r>
      <w:r w:rsidRPr="00FE5BD4">
        <w:rPr>
          <w:rFonts w:ascii="Segoe UI" w:hAnsi="Segoe UI" w:cs="Segoe UI" w:hint="eastAsia"/>
          <w:color w:val="0D0D0D"/>
          <w:shd w:val="clear" w:color="auto" w:fill="FFFFFF"/>
        </w:rPr>
        <w:t>。其节能设计</w:t>
      </w:r>
      <w:r w:rsidR="00BC58D0">
        <w:rPr>
          <w:rFonts w:ascii="Segoe UI" w:hAnsi="Segoe UI" w:cs="Segoe UI" w:hint="eastAsia"/>
          <w:color w:val="0D0D0D"/>
          <w:shd w:val="clear" w:color="auto" w:fill="FFFFFF"/>
        </w:rPr>
        <w:t>是</w:t>
      </w:r>
      <w:r w:rsidRPr="00FE5BD4">
        <w:rPr>
          <w:rFonts w:ascii="Segoe UI" w:hAnsi="Segoe UI" w:cs="Segoe UI" w:hint="eastAsia"/>
          <w:color w:val="0D0D0D"/>
          <w:shd w:val="clear" w:color="auto" w:fill="FFFFFF"/>
        </w:rPr>
        <w:t>电池供电设备的理想选择，确保在不影响性能的情况下延长工作寿命。</w:t>
      </w:r>
      <w:r w:rsidRPr="00FE5BD4">
        <w:rPr>
          <w:rFonts w:ascii="Segoe UI" w:hAnsi="Segoe UI" w:cs="Segoe UI" w:hint="eastAsia"/>
          <w:color w:val="0D0D0D"/>
          <w:shd w:val="clear" w:color="auto" w:fill="FFFFFF"/>
        </w:rPr>
        <w:t xml:space="preserve"> </w:t>
      </w:r>
      <w:r w:rsidR="00DB214E" w:rsidRPr="00DB214E">
        <w:rPr>
          <w:rFonts w:ascii="Segoe UI" w:hAnsi="Segoe UI" w:cs="Segoe UI" w:hint="eastAsia"/>
          <w:color w:val="0D0D0D"/>
          <w:shd w:val="clear" w:color="auto" w:fill="FFFFFF"/>
        </w:rPr>
        <w:t>基于</w:t>
      </w:r>
      <w:r w:rsidRPr="00DB214E">
        <w:rPr>
          <w:rFonts w:ascii="Segoe UI" w:hAnsi="Segoe UI" w:cs="Segoe UI" w:hint="eastAsia"/>
          <w:color w:val="0D0D0D"/>
          <w:shd w:val="clear" w:color="auto" w:fill="FFFFFF"/>
        </w:rPr>
        <w:t xml:space="preserve"> SFA30 </w:t>
      </w:r>
      <w:r w:rsidR="00DB214E" w:rsidRPr="00DB214E">
        <w:rPr>
          <w:rFonts w:ascii="Segoe UI" w:hAnsi="Segoe UI" w:cs="Segoe UI" w:hint="eastAsia"/>
          <w:color w:val="0D0D0D"/>
          <w:shd w:val="clear" w:color="auto" w:fill="FFFFFF"/>
        </w:rPr>
        <w:t>的成功经验</w:t>
      </w:r>
      <w:r w:rsidRPr="00DB214E">
        <w:rPr>
          <w:rFonts w:ascii="Segoe UI" w:hAnsi="Segoe UI" w:cs="Segoe UI" w:hint="eastAsia"/>
          <w:color w:val="0D0D0D"/>
          <w:shd w:val="clear" w:color="auto" w:fill="FFFFFF"/>
        </w:rPr>
        <w:t>，</w:t>
      </w:r>
      <w:r w:rsidRPr="00DB214E">
        <w:rPr>
          <w:rFonts w:ascii="Segoe UI" w:hAnsi="Segoe UI" w:cs="Segoe UI" w:hint="eastAsia"/>
          <w:color w:val="0D0D0D"/>
          <w:shd w:val="clear" w:color="auto" w:fill="FFFFFF"/>
        </w:rPr>
        <w:t xml:space="preserve">SFA40 </w:t>
      </w:r>
      <w:r w:rsidRPr="00DB214E">
        <w:rPr>
          <w:rFonts w:ascii="Segoe UI" w:hAnsi="Segoe UI" w:cs="Segoe UI" w:hint="eastAsia"/>
          <w:color w:val="0D0D0D"/>
          <w:shd w:val="clear" w:color="auto" w:fill="FFFFFF"/>
        </w:rPr>
        <w:t>在整个传感器寿命期间都能保持精确的数字、完全校准和补偿输出。</w:t>
      </w:r>
    </w:p>
    <w:p w14:paraId="496977C6" w14:textId="77777777" w:rsidR="00D438C2" w:rsidRPr="007E73FF" w:rsidRDefault="00D438C2" w:rsidP="007E73FF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656DC4F7" w14:textId="77777777" w:rsidR="00C0604E" w:rsidRDefault="00C0604E" w:rsidP="00F659E9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75742AA5" w14:textId="38FD3883" w:rsidR="00A062EA" w:rsidRDefault="001D0FD3" w:rsidP="00F659E9">
      <w:pPr>
        <w:jc w:val="both"/>
      </w:pPr>
      <w:r w:rsidRPr="00DB214E">
        <w:rPr>
          <w:rFonts w:hint="eastAsia"/>
        </w:rPr>
        <w:t xml:space="preserve">Sensirion </w:t>
      </w:r>
      <w:r w:rsidRPr="00DB214E">
        <w:rPr>
          <w:rFonts w:hint="eastAsia"/>
        </w:rPr>
        <w:t>致力于提供一流的质量和性能，</w:t>
      </w:r>
      <w:r w:rsidR="00A062EA" w:rsidRPr="00A062EA">
        <w:rPr>
          <w:rFonts w:hint="eastAsia"/>
        </w:rPr>
        <w:t xml:space="preserve">SFA40 </w:t>
      </w:r>
      <w:r w:rsidR="00A062EA">
        <w:rPr>
          <w:rFonts w:hint="eastAsia"/>
        </w:rPr>
        <w:t>由</w:t>
      </w:r>
      <w:r w:rsidR="00A062EA" w:rsidRPr="00A062EA">
        <w:rPr>
          <w:rFonts w:hint="eastAsia"/>
        </w:rPr>
        <w:t>瑞士设计、制造</w:t>
      </w:r>
      <w:r w:rsidR="00A062EA">
        <w:rPr>
          <w:rFonts w:hint="eastAsia"/>
        </w:rPr>
        <w:t>并</w:t>
      </w:r>
      <w:r w:rsidR="00A062EA" w:rsidRPr="00A062EA">
        <w:rPr>
          <w:rFonts w:hint="eastAsia"/>
        </w:rPr>
        <w:t>校准，确保达到</w:t>
      </w:r>
      <w:r w:rsidR="00FD3D78">
        <w:rPr>
          <w:rFonts w:hint="eastAsia"/>
        </w:rPr>
        <w:t>更</w:t>
      </w:r>
      <w:r w:rsidR="00A062EA" w:rsidRPr="00A062EA">
        <w:rPr>
          <w:rFonts w:hint="eastAsia"/>
        </w:rPr>
        <w:t>高质量标准，客户无需进行额外校准。</w:t>
      </w:r>
      <w:r w:rsidR="007A0EDC" w:rsidRPr="00A817FD">
        <w:rPr>
          <w:rFonts w:hint="eastAsia"/>
        </w:rPr>
        <w:t>同时</w:t>
      </w:r>
      <w:r w:rsidR="00DB214E" w:rsidRPr="00A817FD">
        <w:rPr>
          <w:rFonts w:hint="eastAsia"/>
        </w:rPr>
        <w:t>，我们也专注于</w:t>
      </w:r>
      <w:r w:rsidR="00A062EA" w:rsidRPr="00A817FD">
        <w:rPr>
          <w:rFonts w:hint="eastAsia"/>
        </w:rPr>
        <w:t>第三方认证，以验证</w:t>
      </w:r>
      <w:r w:rsidR="00447676" w:rsidRPr="00A817FD">
        <w:rPr>
          <w:rFonts w:hint="eastAsia"/>
        </w:rPr>
        <w:t>SFA40</w:t>
      </w:r>
      <w:r w:rsidR="00A062EA" w:rsidRPr="00A817FD">
        <w:rPr>
          <w:rFonts w:hint="eastAsia"/>
        </w:rPr>
        <w:t>传感器的准确性。</w:t>
      </w:r>
    </w:p>
    <w:p w14:paraId="12DEB045" w14:textId="77777777" w:rsidR="00345EC6" w:rsidRDefault="00345EC6" w:rsidP="00D74F18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3D79730B" w14:textId="15742936" w:rsidR="00234FC9" w:rsidRDefault="0083793F" w:rsidP="00D74F18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 w:rsidRPr="0083793F">
        <w:rPr>
          <w:rFonts w:ascii="Segoe UI" w:hAnsi="Segoe UI" w:cs="Segoe UI" w:hint="eastAsia"/>
          <w:color w:val="0D0D0D"/>
          <w:shd w:val="clear" w:color="auto" w:fill="FFFFFF"/>
        </w:rPr>
        <w:t>Sensirion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甲醛传感器产品经理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 xml:space="preserve"> Olga </w:t>
      </w:r>
      <w:proofErr w:type="spellStart"/>
      <w:r w:rsidRPr="0083793F">
        <w:rPr>
          <w:rFonts w:ascii="Segoe UI" w:hAnsi="Segoe UI" w:cs="Segoe UI" w:hint="eastAsia"/>
          <w:color w:val="0D0D0D"/>
          <w:shd w:val="clear" w:color="auto" w:fill="FFFFFF"/>
        </w:rPr>
        <w:t>Kuemin</w:t>
      </w:r>
      <w:proofErr w:type="spellEnd"/>
      <w:r w:rsidRPr="0083793F">
        <w:rPr>
          <w:rFonts w:ascii="Segoe UI" w:hAnsi="Segoe UI" w:cs="Segoe UI" w:hint="eastAsia"/>
          <w:color w:val="0D0D0D"/>
          <w:shd w:val="clear" w:color="auto" w:fill="FFFFFF"/>
        </w:rPr>
        <w:t xml:space="preserve"> 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博士表示：</w:t>
      </w:r>
      <w:r>
        <w:rPr>
          <w:rFonts w:ascii="Segoe UI" w:hAnsi="Segoe UI" w:cs="Segoe UI" w:hint="eastAsia"/>
          <w:color w:val="0D0D0D"/>
          <w:shd w:val="clear" w:color="auto" w:fill="FFFFFF"/>
        </w:rPr>
        <w:t>“希望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 xml:space="preserve"> SFA40 </w:t>
      </w:r>
      <w:r>
        <w:rPr>
          <w:rFonts w:ascii="Segoe UI" w:hAnsi="Segoe UI" w:cs="Segoe UI" w:hint="eastAsia"/>
          <w:color w:val="0D0D0D"/>
          <w:shd w:val="clear" w:color="auto" w:fill="FFFFFF"/>
        </w:rPr>
        <w:t>能让更多的人体验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到</w:t>
      </w:r>
      <w:r w:rsidR="00BF1BC2">
        <w:rPr>
          <w:rFonts w:ascii="Segoe UI" w:hAnsi="Segoe UI" w:cs="Segoe UI" w:hint="eastAsia"/>
          <w:color w:val="0D0D0D"/>
          <w:shd w:val="clear" w:color="auto" w:fill="FFFFFF"/>
        </w:rPr>
        <w:t>我们在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甲醛检测领域的创新</w:t>
      </w:r>
      <w:r>
        <w:rPr>
          <w:rFonts w:ascii="Segoe UI" w:hAnsi="Segoe UI" w:cs="Segoe UI" w:hint="eastAsia"/>
          <w:color w:val="0D0D0D"/>
          <w:shd w:val="clear" w:color="auto" w:fill="FFFFFF"/>
        </w:rPr>
        <w:t>研究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成果。在</w:t>
      </w:r>
      <w:r>
        <w:rPr>
          <w:rFonts w:ascii="Segoe UI" w:hAnsi="Segoe UI" w:cs="Segoe UI" w:hint="eastAsia"/>
          <w:color w:val="0D0D0D"/>
          <w:shd w:val="clear" w:color="auto" w:fill="FFFFFF"/>
        </w:rPr>
        <w:t>产品</w:t>
      </w:r>
      <w:r w:rsidR="00BF1BC2">
        <w:rPr>
          <w:rFonts w:ascii="Segoe UI" w:hAnsi="Segoe UI" w:cs="Segoe UI" w:hint="eastAsia"/>
          <w:color w:val="0D0D0D"/>
          <w:shd w:val="clear" w:color="auto" w:fill="FFFFFF"/>
        </w:rPr>
        <w:t>研发过程中，我们</w:t>
      </w:r>
      <w:r>
        <w:rPr>
          <w:rFonts w:ascii="Segoe UI" w:hAnsi="Segoe UI" w:cs="Segoe UI" w:hint="eastAsia"/>
          <w:color w:val="0D0D0D"/>
          <w:shd w:val="clear" w:color="auto" w:fill="FFFFFF"/>
        </w:rPr>
        <w:t>充分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考虑到了</w:t>
      </w:r>
      <w:r>
        <w:rPr>
          <w:rFonts w:ascii="Segoe UI" w:hAnsi="Segoe UI" w:cs="Segoe UI" w:hint="eastAsia"/>
          <w:color w:val="0D0D0D"/>
          <w:shd w:val="clear" w:color="auto" w:fill="FFFFFF"/>
        </w:rPr>
        <w:t>终端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用户的需求，对乙醇等室内挥发性有机化合物的交叉敏感度</w:t>
      </w:r>
      <w:r w:rsidR="00BF1BC2">
        <w:rPr>
          <w:rFonts w:ascii="Segoe UI" w:hAnsi="Segoe UI" w:cs="Segoe UI" w:hint="eastAsia"/>
          <w:color w:val="0D0D0D"/>
          <w:shd w:val="clear" w:color="auto" w:fill="FFFFFF"/>
        </w:rPr>
        <w:t>进行了优化，实现了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超低</w:t>
      </w:r>
      <w:r w:rsidR="00BF1BC2">
        <w:rPr>
          <w:rFonts w:ascii="Segoe UI" w:hAnsi="Segoe UI" w:cs="Segoe UI" w:hint="eastAsia"/>
          <w:color w:val="0D0D0D"/>
          <w:shd w:val="clear" w:color="auto" w:fill="FFFFFF"/>
        </w:rPr>
        <w:t>交叉敏感度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，而且</w:t>
      </w:r>
      <w:r w:rsidR="00BF1BC2" w:rsidRPr="0083793F">
        <w:rPr>
          <w:rFonts w:ascii="Segoe UI" w:hAnsi="Segoe UI" w:cs="Segoe UI" w:hint="eastAsia"/>
          <w:color w:val="0D0D0D"/>
          <w:shd w:val="clear" w:color="auto" w:fill="FFFFFF"/>
        </w:rPr>
        <w:t>外形小巧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，</w:t>
      </w:r>
      <w:r w:rsidR="00BF1BC2" w:rsidRPr="0083793F">
        <w:rPr>
          <w:rFonts w:ascii="Segoe UI" w:hAnsi="Segoe UI" w:cs="Segoe UI" w:hint="eastAsia"/>
          <w:color w:val="0D0D0D"/>
          <w:shd w:val="clear" w:color="auto" w:fill="FFFFFF"/>
        </w:rPr>
        <w:t>功耗低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。无论是集成到室内空气质量监测仪、空气净化器还是空调中，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 xml:space="preserve">SFA40 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>都能提供高度可靠的结果。</w:t>
      </w:r>
      <w:r>
        <w:rPr>
          <w:rFonts w:ascii="Segoe UI" w:hAnsi="Segoe UI" w:cs="Segoe UI" w:hint="eastAsia"/>
          <w:color w:val="0D0D0D"/>
          <w:shd w:val="clear" w:color="auto" w:fill="FFFFFF"/>
        </w:rPr>
        <w:t>”</w:t>
      </w:r>
      <w:r w:rsidRPr="0083793F">
        <w:rPr>
          <w:rFonts w:ascii="Segoe UI" w:hAnsi="Segoe UI" w:cs="Segoe UI" w:hint="eastAsia"/>
          <w:color w:val="0D0D0D"/>
          <w:shd w:val="clear" w:color="auto" w:fill="FFFFFF"/>
        </w:rPr>
        <w:t xml:space="preserve"> </w:t>
      </w:r>
    </w:p>
    <w:p w14:paraId="0519370F" w14:textId="77777777" w:rsidR="00F659E9" w:rsidRDefault="00F659E9" w:rsidP="00D74F18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3BCE0874" w14:textId="39611C69" w:rsidR="00904967" w:rsidRPr="00904967" w:rsidRDefault="00904967" w:rsidP="00234FC9">
      <w:r w:rsidRPr="00904967">
        <w:rPr>
          <w:rFonts w:hint="eastAsia"/>
        </w:rPr>
        <w:t xml:space="preserve">SFA40 </w:t>
      </w:r>
      <w:r w:rsidRPr="00904967">
        <w:rPr>
          <w:rFonts w:hint="eastAsia"/>
        </w:rPr>
        <w:t>将于</w:t>
      </w:r>
      <w:r w:rsidRPr="00904967">
        <w:rPr>
          <w:rFonts w:hint="eastAsia"/>
        </w:rPr>
        <w:t xml:space="preserve"> 2025 </w:t>
      </w:r>
      <w:r w:rsidRPr="00904967">
        <w:rPr>
          <w:rFonts w:hint="eastAsia"/>
        </w:rPr>
        <w:t>年初投入批量生产。</w:t>
      </w:r>
    </w:p>
    <w:p w14:paraId="6207F414" w14:textId="470BCCC3" w:rsidR="00D86695" w:rsidRDefault="00D86695">
      <w:pPr>
        <w:spacing w:line="240" w:lineRule="auto"/>
      </w:pPr>
    </w:p>
    <w:p w14:paraId="0749C134" w14:textId="77777777" w:rsidR="00721CC3" w:rsidRDefault="00721CC3" w:rsidP="00785E82">
      <w:pPr>
        <w:rPr>
          <w:b/>
          <w:bCs/>
        </w:rPr>
      </w:pPr>
    </w:p>
    <w:p w14:paraId="4B1E4F1C" w14:textId="05B18BB8" w:rsidR="00F05847" w:rsidRPr="00B84F6B" w:rsidRDefault="00F05847" w:rsidP="00785E82">
      <w:pPr>
        <w:rPr>
          <w:b/>
          <w:bCs/>
        </w:rPr>
      </w:pPr>
      <w:r>
        <w:rPr>
          <w:b/>
          <w:bCs/>
        </w:rPr>
        <w:t>SFA40</w:t>
      </w:r>
      <w:r w:rsidR="00904967">
        <w:rPr>
          <w:rFonts w:hint="eastAsia"/>
          <w:b/>
          <w:bCs/>
        </w:rPr>
        <w:t>甲醛传感器概览</w:t>
      </w:r>
      <w:r>
        <w:rPr>
          <w:b/>
          <w:bCs/>
        </w:rPr>
        <w:t>:</w:t>
      </w:r>
    </w:p>
    <w:p w14:paraId="64CDCCF2" w14:textId="77777777" w:rsidR="00F05847" w:rsidRDefault="00F05847" w:rsidP="00785E82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12CAACE5" wp14:editId="5E80799D">
                <wp:simplePos x="0" y="0"/>
                <wp:positionH relativeFrom="column">
                  <wp:posOffset>-30480</wp:posOffset>
                </wp:positionH>
                <wp:positionV relativeFrom="paragraph">
                  <wp:posOffset>86360</wp:posOffset>
                </wp:positionV>
                <wp:extent cx="4108450" cy="140462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84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52DBF" w14:textId="2C24B374" w:rsidR="00F05847" w:rsidRDefault="00904967" w:rsidP="00F0584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>
                              <w:rPr>
                                <w:rFonts w:hint="eastAsia"/>
                              </w:rPr>
                              <w:t>小型化设计</w:t>
                            </w:r>
                            <w:r w:rsidR="00F05847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10 x 13 x 2.4 mm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54510E62" w14:textId="0DCA0D71" w:rsidR="000E6F96" w:rsidRDefault="00904967" w:rsidP="000E6F96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 w:rsidRPr="00904967">
                              <w:rPr>
                                <w:rFonts w:hint="eastAsia"/>
                              </w:rPr>
                              <w:t>高灵敏度和选择性</w:t>
                            </w:r>
                            <w:r w:rsidR="00F67586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 xml:space="preserve">&lt;0.3% </w:t>
                            </w:r>
                            <w:r w:rsidRPr="00904967">
                              <w:rPr>
                                <w:rFonts w:hint="eastAsia"/>
                              </w:rPr>
                              <w:t>乙醇交叉灵敏度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296F236F" w14:textId="7D33644F" w:rsidR="00ED7556" w:rsidRPr="00EA7A9B" w:rsidRDefault="00904967" w:rsidP="00ED7556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 w:rsidRPr="00904967">
                              <w:rPr>
                                <w:rFonts w:hint="eastAsia"/>
                              </w:rPr>
                              <w:t>超低电流消耗</w:t>
                            </w:r>
                            <w:r w:rsidR="00F67586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904967">
                              <w:rPr>
                                <w:rFonts w:hint="eastAsia"/>
                              </w:rPr>
                              <w:t>平均</w:t>
                            </w:r>
                            <w:r w:rsidRPr="00904967">
                              <w:rPr>
                                <w:rFonts w:hint="eastAsia"/>
                              </w:rPr>
                              <w:t xml:space="preserve"> 80 µA</w:t>
                            </w:r>
                            <w:r w:rsidRPr="00904967">
                              <w:rPr>
                                <w:rFonts w:hint="eastAsia"/>
                              </w:rPr>
                              <w:t>，更低</w:t>
                            </w:r>
                            <w:r>
                              <w:rPr>
                                <w:rFonts w:hint="eastAsia"/>
                              </w:rPr>
                              <w:t>功耗</w:t>
                            </w:r>
                            <w:r w:rsidRPr="00904967">
                              <w:rPr>
                                <w:rFonts w:hint="eastAsia"/>
                              </w:rPr>
                              <w:t>模式正在开发中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0778E051" w14:textId="7B91DA79" w:rsidR="00F05847" w:rsidRPr="000F1E09" w:rsidRDefault="00904967" w:rsidP="00F0584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 w:rsidRPr="00904967">
                              <w:rPr>
                                <w:rFonts w:hint="eastAsia"/>
                              </w:rPr>
                              <w:t>成本效益高，适合大批量应用</w:t>
                            </w:r>
                          </w:p>
                          <w:p w14:paraId="499F8CDA" w14:textId="7A7C76E3" w:rsidR="00F05847" w:rsidRDefault="00904967" w:rsidP="0090496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 w:rsidRPr="00904967">
                              <w:rPr>
                                <w:rFonts w:hint="eastAsia"/>
                              </w:rPr>
                              <w:t>预计量产时间：</w:t>
                            </w:r>
                            <w:r w:rsidRPr="00904967">
                              <w:rPr>
                                <w:rFonts w:hint="eastAsia"/>
                              </w:rPr>
                              <w:t xml:space="preserve">2025 </w:t>
                            </w:r>
                            <w:r w:rsidRPr="00904967">
                              <w:rPr>
                                <w:rFonts w:hint="eastAsia"/>
                              </w:rPr>
                              <w:t>年初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CAACE5" id="Text Box 2" o:spid="_x0000_s1027" type="#_x0000_t202" style="position:absolute;margin-left:-2.4pt;margin-top:6.8pt;width:323.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" fillcolor="#f2f2f2 [3052]" stroked="f">
                <v:textbox style="mso-fit-shape-to-text:t">
                  <w:txbxContent>
                    <w:p w14:paraId="60C52DBF" w14:textId="2C24B374" w:rsidR="00F05847" w:rsidRDefault="00904967" w:rsidP="00F0584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before="240" w:after="240" w:line="240" w:lineRule="auto"/>
                        <w:ind w:left="584" w:right="227" w:hanging="357"/>
                      </w:pPr>
                      <w:r>
                        <w:rPr>
                          <w:rFonts w:hint="eastAsia"/>
                        </w:rPr>
                        <w:t>小型化设计</w:t>
                      </w:r>
                      <w:r w:rsidR="00F05847">
                        <w:t xml:space="preserve"> 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10 x 13 x 2.4 mm</w:t>
                      </w:r>
                      <w:r>
                        <w:rPr>
                          <w:vertAlign w:val="superscript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54510E62" w14:textId="0DCA0D71" w:rsidR="000E6F96" w:rsidRDefault="00904967" w:rsidP="000E6F96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before="240" w:after="240" w:line="240" w:lineRule="auto"/>
                        <w:ind w:left="584" w:right="227" w:hanging="357"/>
                      </w:pPr>
                      <w:r w:rsidRPr="00904967">
                        <w:rPr>
                          <w:rFonts w:hint="eastAsia"/>
                        </w:rPr>
                        <w:t>高灵敏度和选择性</w:t>
                      </w:r>
                      <w:r w:rsidR="00F67586">
                        <w:t xml:space="preserve"> 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 xml:space="preserve">&lt;0.3% </w:t>
                      </w:r>
                      <w:r w:rsidRPr="00904967">
                        <w:rPr>
                          <w:rFonts w:hint="eastAsia"/>
                        </w:rPr>
                        <w:t>乙醇交叉灵敏度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296F236F" w14:textId="7D33644F" w:rsidR="00ED7556" w:rsidRPr="00EA7A9B" w:rsidRDefault="00904967" w:rsidP="00ED7556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before="240" w:after="240" w:line="240" w:lineRule="auto"/>
                        <w:ind w:left="584" w:right="227" w:hanging="357"/>
                      </w:pPr>
                      <w:r w:rsidRPr="00904967">
                        <w:rPr>
                          <w:rFonts w:hint="eastAsia"/>
                        </w:rPr>
                        <w:t>超低电流消耗</w:t>
                      </w:r>
                      <w:r w:rsidR="00F67586">
                        <w:t xml:space="preserve"> </w:t>
                      </w:r>
                      <w:r>
                        <w:rPr>
                          <w:rFonts w:hint="eastAsia"/>
                        </w:rPr>
                        <w:t>（</w:t>
                      </w:r>
                      <w:r w:rsidRPr="00904967">
                        <w:rPr>
                          <w:rFonts w:hint="eastAsia"/>
                        </w:rPr>
                        <w:t>平均</w:t>
                      </w:r>
                      <w:r w:rsidRPr="00904967">
                        <w:rPr>
                          <w:rFonts w:hint="eastAsia"/>
                        </w:rPr>
                        <w:t xml:space="preserve"> 80 µA</w:t>
                      </w:r>
                      <w:r w:rsidRPr="00904967">
                        <w:rPr>
                          <w:rFonts w:hint="eastAsia"/>
                        </w:rPr>
                        <w:t>，更低</w:t>
                      </w:r>
                      <w:r>
                        <w:rPr>
                          <w:rFonts w:hint="eastAsia"/>
                        </w:rPr>
                        <w:t>功耗</w:t>
                      </w:r>
                      <w:r w:rsidRPr="00904967">
                        <w:rPr>
                          <w:rFonts w:hint="eastAsia"/>
                        </w:rPr>
                        <w:t>模式正在开发中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0778E051" w14:textId="7B91DA79" w:rsidR="00F05847" w:rsidRPr="000F1E09" w:rsidRDefault="00904967" w:rsidP="00F0584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before="240" w:after="240" w:line="240" w:lineRule="auto"/>
                        <w:ind w:left="584" w:right="227" w:hanging="357"/>
                      </w:pPr>
                      <w:r w:rsidRPr="00904967">
                        <w:rPr>
                          <w:rFonts w:hint="eastAsia"/>
                        </w:rPr>
                        <w:t>成本效益高，适合大批量应用</w:t>
                      </w:r>
                    </w:p>
                    <w:p w14:paraId="499F8CDA" w14:textId="7A7C76E3" w:rsidR="00F05847" w:rsidRDefault="00904967" w:rsidP="0090496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before="240" w:after="240" w:line="240" w:lineRule="auto"/>
                        <w:ind w:left="584" w:right="227" w:hanging="357"/>
                      </w:pPr>
                      <w:r w:rsidRPr="00904967">
                        <w:rPr>
                          <w:rFonts w:hint="eastAsia"/>
                        </w:rPr>
                        <w:t>预计量产时间：</w:t>
                      </w:r>
                      <w:r w:rsidRPr="00904967">
                        <w:rPr>
                          <w:rFonts w:hint="eastAsia"/>
                        </w:rPr>
                        <w:t xml:space="preserve">2025 </w:t>
                      </w:r>
                      <w:r w:rsidRPr="00904967">
                        <w:rPr>
                          <w:rFonts w:hint="eastAsia"/>
                        </w:rPr>
                        <w:t>年初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3C4FB5" w14:textId="77777777" w:rsidR="00F05847" w:rsidRDefault="00F05847" w:rsidP="00785E82"/>
    <w:p w14:paraId="32D2DD9F" w14:textId="77777777" w:rsidR="00D86695" w:rsidRDefault="00D86695" w:rsidP="00785E82"/>
    <w:p w14:paraId="524C7AAF" w14:textId="77777777" w:rsidR="00F05847" w:rsidRDefault="00F05847" w:rsidP="00785E82"/>
    <w:p w14:paraId="5FA96766" w14:textId="77777777" w:rsidR="00F05847" w:rsidRDefault="00F05847" w:rsidP="00785E82"/>
    <w:p w14:paraId="73F9FDFF" w14:textId="77777777" w:rsidR="00F05847" w:rsidRDefault="00F05847" w:rsidP="00785E82"/>
    <w:p w14:paraId="55D4B69C" w14:textId="77777777" w:rsidR="00F05847" w:rsidRDefault="00F05847" w:rsidP="00785E82"/>
    <w:p w14:paraId="2CDBE919" w14:textId="77777777" w:rsidR="00F05847" w:rsidRDefault="00F05847" w:rsidP="00785E82"/>
    <w:p w14:paraId="4E63D669" w14:textId="77777777" w:rsidR="00F05847" w:rsidRDefault="00F05847" w:rsidP="00785E82"/>
    <w:p w14:paraId="511846C0" w14:textId="77777777" w:rsidR="00603C31" w:rsidRDefault="00603C31" w:rsidP="00785E82"/>
    <w:p w14:paraId="2D55DF4B" w14:textId="33CEBA66" w:rsidR="00785E82" w:rsidRDefault="00904967" w:rsidP="00785E82">
      <w:r w:rsidRPr="00904967">
        <w:rPr>
          <w:rFonts w:hint="eastAsia"/>
        </w:rPr>
        <w:t>前瞻性声明：</w:t>
      </w:r>
      <w:r w:rsidRPr="00904967">
        <w:rPr>
          <w:rFonts w:hint="eastAsia"/>
        </w:rPr>
        <w:t xml:space="preserve"> </w:t>
      </w:r>
      <w:r w:rsidRPr="00904967">
        <w:rPr>
          <w:rFonts w:hint="eastAsia"/>
        </w:rPr>
        <w:t>本新闻稿包含前瞻性声明。实际</w:t>
      </w:r>
      <w:r>
        <w:rPr>
          <w:rFonts w:hint="eastAsia"/>
        </w:rPr>
        <w:t>产品</w:t>
      </w:r>
      <w:r w:rsidRPr="00904967">
        <w:rPr>
          <w:rFonts w:hint="eastAsia"/>
        </w:rPr>
        <w:t>可能与声明中的预测不同。</w:t>
      </w:r>
    </w:p>
    <w:p w14:paraId="1CD1AF34" w14:textId="77777777" w:rsidR="00785E82" w:rsidRDefault="00785E82" w:rsidP="00785E82">
      <w:pPr>
        <w:spacing w:line="240" w:lineRule="auto"/>
      </w:pPr>
      <w:r>
        <w:br w:type="page"/>
      </w:r>
    </w:p>
    <w:p w14:paraId="370BF931" w14:textId="77777777" w:rsidR="00D955DD" w:rsidRDefault="00D955DD" w:rsidP="00D955DD">
      <w:pPr>
        <w:pStyle w:val="SensirionSubtitle"/>
      </w:pPr>
    </w:p>
    <w:p w14:paraId="3661E87F" w14:textId="77777777" w:rsidR="00D955DD" w:rsidRDefault="00D955DD" w:rsidP="00785E82">
      <w:pPr>
        <w:pBdr>
          <w:top w:val="single" w:sz="4" w:space="1" w:color="auto"/>
        </w:pBdr>
        <w:jc w:val="both"/>
        <w:rPr>
          <w:rFonts w:asciiTheme="majorHAnsi" w:hAnsiTheme="majorHAnsi"/>
          <w:lang w:val="de-CH"/>
        </w:rPr>
      </w:pPr>
      <w:bookmarkStart w:id="0" w:name="_Hlk178511486"/>
    </w:p>
    <w:p w14:paraId="75C3242F" w14:textId="7188B5DD" w:rsidR="00AC7441" w:rsidRDefault="00AC7441" w:rsidP="00785E82">
      <w:pPr>
        <w:pBdr>
          <w:top w:val="single" w:sz="4" w:space="1" w:color="auto"/>
        </w:pBdr>
        <w:jc w:val="both"/>
        <w:rPr>
          <w:rFonts w:asciiTheme="majorHAnsi" w:hAnsiTheme="majorHAnsi"/>
        </w:rPr>
      </w:pPr>
      <w:r w:rsidRPr="00AC7441">
        <w:rPr>
          <w:rFonts w:asciiTheme="majorHAnsi" w:hAnsiTheme="majorHAnsi" w:hint="eastAsia"/>
        </w:rPr>
        <w:t>关于</w:t>
      </w:r>
      <w:r w:rsidRPr="00AC7441">
        <w:rPr>
          <w:rFonts w:asciiTheme="majorHAnsi" w:hAnsiTheme="majorHAnsi" w:hint="eastAsia"/>
        </w:rPr>
        <w:t>Sensirion</w:t>
      </w:r>
      <w:r w:rsidRPr="00AC7441">
        <w:rPr>
          <w:rFonts w:asciiTheme="majorHAnsi" w:hAnsiTheme="majorHAnsi" w:hint="eastAsia"/>
        </w:rPr>
        <w:t>——传感器解决方案专家</w:t>
      </w:r>
      <w:r w:rsidRPr="00AC7441">
        <w:rPr>
          <w:rFonts w:asciiTheme="majorHAnsi" w:hAnsiTheme="majorHAnsi" w:hint="eastAsia"/>
        </w:rPr>
        <w:t xml:space="preserve"> </w:t>
      </w:r>
    </w:p>
    <w:bookmarkEnd w:id="0"/>
    <w:p w14:paraId="1FD107C2" w14:textId="5A5004AD" w:rsidR="2F2464C4" w:rsidRDefault="00AC7441" w:rsidP="00785E82">
      <w:r w:rsidRPr="00AC7441">
        <w:rPr>
          <w:rFonts w:hint="eastAsia"/>
        </w:rPr>
        <w:t>Sensirion</w:t>
      </w:r>
      <w:r w:rsidRPr="00AC7441">
        <w:rPr>
          <w:rFonts w:hint="eastAsia"/>
        </w:rPr>
        <w:t>是一家世界知名的传感器解决方案开发商和制造商，成立于</w:t>
      </w:r>
      <w:r w:rsidRPr="00AC7441">
        <w:rPr>
          <w:rFonts w:hint="eastAsia"/>
        </w:rPr>
        <w:t>1998</w:t>
      </w:r>
      <w:r w:rsidRPr="00AC7441">
        <w:rPr>
          <w:rFonts w:hint="eastAsia"/>
        </w:rPr>
        <w:t>年，全球员工约</w:t>
      </w:r>
      <w:r w:rsidRPr="00AC7441">
        <w:rPr>
          <w:rFonts w:hint="eastAsia"/>
        </w:rPr>
        <w:t>1200</w:t>
      </w:r>
      <w:r w:rsidRPr="00AC7441">
        <w:rPr>
          <w:rFonts w:hint="eastAsia"/>
        </w:rPr>
        <w:t>名，总部位于瑞士</w:t>
      </w:r>
      <w:r w:rsidRPr="00AC7441">
        <w:rPr>
          <w:rFonts w:hint="eastAsia"/>
        </w:rPr>
        <w:t xml:space="preserve"> </w:t>
      </w:r>
      <w:proofErr w:type="spellStart"/>
      <w:r w:rsidRPr="00AC7441">
        <w:rPr>
          <w:rFonts w:hint="eastAsia"/>
        </w:rPr>
        <w:t>Stäfa</w:t>
      </w:r>
      <w:proofErr w:type="spellEnd"/>
      <w:r w:rsidRPr="00AC7441">
        <w:rPr>
          <w:rFonts w:hint="eastAsia"/>
        </w:rPr>
        <w:t>。</w:t>
      </w:r>
      <w:r w:rsidRPr="00AC7441">
        <w:rPr>
          <w:rFonts w:hint="eastAsia"/>
        </w:rPr>
        <w:t>Sensirion</w:t>
      </w:r>
      <w:r w:rsidRPr="00AC7441">
        <w:rPr>
          <w:rFonts w:hint="eastAsia"/>
        </w:rPr>
        <w:t>凭借开创性的传感器技术，能够实现在各种环境下的精准测量，致力于提升应用效率、改善人们健康、提升生活的安全性和舒适度，让世界变得更智能。作为创新的先驱者，</w:t>
      </w:r>
      <w:r w:rsidRPr="00AC7441">
        <w:rPr>
          <w:rFonts w:hint="eastAsia"/>
        </w:rPr>
        <w:t>Sensirion</w:t>
      </w:r>
      <w:r w:rsidRPr="00AC7441">
        <w:rPr>
          <w:rFonts w:hint="eastAsia"/>
        </w:rPr>
        <w:t>不仅为大规模生产商提供经济且高品质产品，还持续为汽车、工业、医疗技术和消费电子市场的客户和合作伙伴提供定制</w:t>
      </w:r>
      <w:proofErr w:type="gramStart"/>
      <w:r w:rsidRPr="00AC7441">
        <w:rPr>
          <w:rFonts w:hint="eastAsia"/>
        </w:rPr>
        <w:t>化解决</w:t>
      </w:r>
      <w:proofErr w:type="gramEnd"/>
      <w:r w:rsidRPr="00AC7441">
        <w:rPr>
          <w:rFonts w:hint="eastAsia"/>
        </w:rPr>
        <w:t>方案。欲了解更多信息，</w:t>
      </w:r>
      <w:proofErr w:type="gramStart"/>
      <w:r w:rsidRPr="00AC7441">
        <w:rPr>
          <w:rFonts w:hint="eastAsia"/>
        </w:rPr>
        <w:t>请访问</w:t>
      </w:r>
      <w:proofErr w:type="gramEnd"/>
      <w:r w:rsidRPr="00AC7441">
        <w:rPr>
          <w:rFonts w:hint="eastAsia"/>
        </w:rPr>
        <w:t>www.sensirion.com.cn</w:t>
      </w:r>
      <w:r w:rsidRPr="00AC7441">
        <w:rPr>
          <w:rFonts w:hint="eastAsia"/>
        </w:rPr>
        <w:t>。</w:t>
      </w:r>
    </w:p>
    <w:sectPr w:rsidR="2F2464C4" w:rsidSect="00C5040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0BCEE" w14:textId="77777777" w:rsidR="00F44192" w:rsidRDefault="00F44192" w:rsidP="0054380F">
      <w:pPr>
        <w:spacing w:line="240" w:lineRule="auto"/>
      </w:pPr>
      <w:r>
        <w:separator/>
      </w:r>
    </w:p>
  </w:endnote>
  <w:endnote w:type="continuationSeparator" w:id="0">
    <w:p w14:paraId="1BD564EC" w14:textId="77777777" w:rsidR="00F44192" w:rsidRDefault="00F44192" w:rsidP="0054380F">
      <w:pPr>
        <w:spacing w:line="240" w:lineRule="auto"/>
      </w:pPr>
      <w:r>
        <w:continuationSeparator/>
      </w:r>
    </w:p>
  </w:endnote>
  <w:endnote w:type="continuationNotice" w:id="1">
    <w:p w14:paraId="21C0BFA6" w14:textId="77777777" w:rsidR="00F44192" w:rsidRDefault="00F441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9EA8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4D998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NUMPAGES   \* MERGEFORMAT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9A928" w14:textId="77777777" w:rsidR="00F44192" w:rsidRDefault="00F44192" w:rsidP="0054380F">
      <w:pPr>
        <w:spacing w:line="240" w:lineRule="auto"/>
      </w:pPr>
      <w:r>
        <w:separator/>
      </w:r>
    </w:p>
  </w:footnote>
  <w:footnote w:type="continuationSeparator" w:id="0">
    <w:p w14:paraId="6F0D4EFA" w14:textId="77777777" w:rsidR="00F44192" w:rsidRDefault="00F44192" w:rsidP="0054380F">
      <w:pPr>
        <w:spacing w:line="240" w:lineRule="auto"/>
      </w:pPr>
      <w:r>
        <w:continuationSeparator/>
      </w:r>
    </w:p>
  </w:footnote>
  <w:footnote w:type="continuationNotice" w:id="1">
    <w:p w14:paraId="2EAB0139" w14:textId="77777777" w:rsidR="00F44192" w:rsidRDefault="00F441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EAE1D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8240" behindDoc="1" locked="1" layoutInCell="1" allowOverlap="1" wp14:anchorId="467B45F2" wp14:editId="02371CB3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AC980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754B2F5" wp14:editId="27620FC3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5521112"/>
    <w:multiLevelType w:val="hybridMultilevel"/>
    <w:tmpl w:val="EB5836C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0" w15:restartNumberingAfterBreak="0">
    <w:nsid w:val="5AC37CD5"/>
    <w:multiLevelType w:val="hybridMultilevel"/>
    <w:tmpl w:val="FFFFFFFF"/>
    <w:lvl w:ilvl="0" w:tplc="9E523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2A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2003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6222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2B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841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52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A18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69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85225708">
    <w:abstractNumId w:val="10"/>
  </w:num>
  <w:num w:numId="2" w16cid:durableId="100341035">
    <w:abstractNumId w:val="0"/>
  </w:num>
  <w:num w:numId="3" w16cid:durableId="1465200474">
    <w:abstractNumId w:val="8"/>
  </w:num>
  <w:num w:numId="4" w16cid:durableId="1578400284">
    <w:abstractNumId w:val="3"/>
  </w:num>
  <w:num w:numId="5" w16cid:durableId="1091857931">
    <w:abstractNumId w:val="6"/>
  </w:num>
  <w:num w:numId="6" w16cid:durableId="996156133">
    <w:abstractNumId w:val="9"/>
  </w:num>
  <w:num w:numId="7" w16cid:durableId="15458258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0872374">
    <w:abstractNumId w:val="4"/>
  </w:num>
  <w:num w:numId="9" w16cid:durableId="1556505634">
    <w:abstractNumId w:val="5"/>
  </w:num>
  <w:num w:numId="10" w16cid:durableId="425276189">
    <w:abstractNumId w:val="1"/>
  </w:num>
  <w:num w:numId="11" w16cid:durableId="1797064802">
    <w:abstractNumId w:val="2"/>
  </w:num>
  <w:num w:numId="12" w16cid:durableId="941187127">
    <w:abstractNumId w:val="11"/>
  </w:num>
  <w:num w:numId="13" w16cid:durableId="48805500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3F"/>
    <w:rsid w:val="00001661"/>
    <w:rsid w:val="00002271"/>
    <w:rsid w:val="000026AA"/>
    <w:rsid w:val="00003D29"/>
    <w:rsid w:val="00005313"/>
    <w:rsid w:val="000078BC"/>
    <w:rsid w:val="000118EC"/>
    <w:rsid w:val="00015E94"/>
    <w:rsid w:val="0001666B"/>
    <w:rsid w:val="0002682B"/>
    <w:rsid w:val="00031EC7"/>
    <w:rsid w:val="00034364"/>
    <w:rsid w:val="0003683E"/>
    <w:rsid w:val="00036E60"/>
    <w:rsid w:val="000406CD"/>
    <w:rsid w:val="00065EA5"/>
    <w:rsid w:val="00066B13"/>
    <w:rsid w:val="00066B3F"/>
    <w:rsid w:val="000676DB"/>
    <w:rsid w:val="000700BD"/>
    <w:rsid w:val="000718AC"/>
    <w:rsid w:val="00072FF8"/>
    <w:rsid w:val="000733F7"/>
    <w:rsid w:val="00074388"/>
    <w:rsid w:val="00074BE8"/>
    <w:rsid w:val="000843BC"/>
    <w:rsid w:val="00086092"/>
    <w:rsid w:val="00086422"/>
    <w:rsid w:val="000903CE"/>
    <w:rsid w:val="00096D1E"/>
    <w:rsid w:val="000B093C"/>
    <w:rsid w:val="000B2869"/>
    <w:rsid w:val="000C2626"/>
    <w:rsid w:val="000C497D"/>
    <w:rsid w:val="000D3C83"/>
    <w:rsid w:val="000D523B"/>
    <w:rsid w:val="000D7F02"/>
    <w:rsid w:val="000E1F15"/>
    <w:rsid w:val="000E558E"/>
    <w:rsid w:val="000E6F96"/>
    <w:rsid w:val="000F1495"/>
    <w:rsid w:val="000F24EC"/>
    <w:rsid w:val="000F3FE4"/>
    <w:rsid w:val="000F4CED"/>
    <w:rsid w:val="000F5AB2"/>
    <w:rsid w:val="000F7C7E"/>
    <w:rsid w:val="00102207"/>
    <w:rsid w:val="00103B02"/>
    <w:rsid w:val="00112447"/>
    <w:rsid w:val="00112EB7"/>
    <w:rsid w:val="00114D80"/>
    <w:rsid w:val="001156D3"/>
    <w:rsid w:val="00122D8B"/>
    <w:rsid w:val="00124F40"/>
    <w:rsid w:val="00130E0C"/>
    <w:rsid w:val="001312A7"/>
    <w:rsid w:val="001326E9"/>
    <w:rsid w:val="00137741"/>
    <w:rsid w:val="00144FD2"/>
    <w:rsid w:val="00145FC0"/>
    <w:rsid w:val="00146981"/>
    <w:rsid w:val="0015093A"/>
    <w:rsid w:val="00151C8E"/>
    <w:rsid w:val="00156E0A"/>
    <w:rsid w:val="001626D3"/>
    <w:rsid w:val="0016540B"/>
    <w:rsid w:val="001665A6"/>
    <w:rsid w:val="00183CA0"/>
    <w:rsid w:val="00187678"/>
    <w:rsid w:val="001913AF"/>
    <w:rsid w:val="001920A5"/>
    <w:rsid w:val="001928A4"/>
    <w:rsid w:val="00192A3B"/>
    <w:rsid w:val="00193F70"/>
    <w:rsid w:val="001A1E0D"/>
    <w:rsid w:val="001A2210"/>
    <w:rsid w:val="001A6D7D"/>
    <w:rsid w:val="001A711D"/>
    <w:rsid w:val="001A7A68"/>
    <w:rsid w:val="001B29A6"/>
    <w:rsid w:val="001B2EE8"/>
    <w:rsid w:val="001B5616"/>
    <w:rsid w:val="001B63E4"/>
    <w:rsid w:val="001B7586"/>
    <w:rsid w:val="001B7754"/>
    <w:rsid w:val="001B7CC1"/>
    <w:rsid w:val="001C7E0C"/>
    <w:rsid w:val="001D0FD3"/>
    <w:rsid w:val="001D3D49"/>
    <w:rsid w:val="001E170E"/>
    <w:rsid w:val="001E1FA7"/>
    <w:rsid w:val="001E282A"/>
    <w:rsid w:val="001E538A"/>
    <w:rsid w:val="001E6D3A"/>
    <w:rsid w:val="001E7132"/>
    <w:rsid w:val="001E7A3F"/>
    <w:rsid w:val="001F216F"/>
    <w:rsid w:val="001F31F5"/>
    <w:rsid w:val="001F7BA8"/>
    <w:rsid w:val="001F7E50"/>
    <w:rsid w:val="002006D5"/>
    <w:rsid w:val="00201858"/>
    <w:rsid w:val="002061CF"/>
    <w:rsid w:val="00206A70"/>
    <w:rsid w:val="00207123"/>
    <w:rsid w:val="00210A89"/>
    <w:rsid w:val="00212494"/>
    <w:rsid w:val="0022060C"/>
    <w:rsid w:val="002208F1"/>
    <w:rsid w:val="00220ED7"/>
    <w:rsid w:val="00222EC8"/>
    <w:rsid w:val="00226CA9"/>
    <w:rsid w:val="00227D72"/>
    <w:rsid w:val="00234FC9"/>
    <w:rsid w:val="00235A20"/>
    <w:rsid w:val="00245D80"/>
    <w:rsid w:val="00247F1A"/>
    <w:rsid w:val="0025489D"/>
    <w:rsid w:val="0026264C"/>
    <w:rsid w:val="002721FF"/>
    <w:rsid w:val="00273ECF"/>
    <w:rsid w:val="002744EC"/>
    <w:rsid w:val="0027516A"/>
    <w:rsid w:val="002779AB"/>
    <w:rsid w:val="00277A82"/>
    <w:rsid w:val="002847C2"/>
    <w:rsid w:val="00287419"/>
    <w:rsid w:val="0029142D"/>
    <w:rsid w:val="00292399"/>
    <w:rsid w:val="00296580"/>
    <w:rsid w:val="002A7F17"/>
    <w:rsid w:val="002B035B"/>
    <w:rsid w:val="002C0255"/>
    <w:rsid w:val="002D0E30"/>
    <w:rsid w:val="002D3A05"/>
    <w:rsid w:val="002D612D"/>
    <w:rsid w:val="002E6060"/>
    <w:rsid w:val="002F25D7"/>
    <w:rsid w:val="002F2C7E"/>
    <w:rsid w:val="002F2ED8"/>
    <w:rsid w:val="002F4464"/>
    <w:rsid w:val="002F53B8"/>
    <w:rsid w:val="002F5AEF"/>
    <w:rsid w:val="002F75B2"/>
    <w:rsid w:val="0030176E"/>
    <w:rsid w:val="003028A6"/>
    <w:rsid w:val="00303BB2"/>
    <w:rsid w:val="003067D8"/>
    <w:rsid w:val="00307834"/>
    <w:rsid w:val="0032137A"/>
    <w:rsid w:val="003215F0"/>
    <w:rsid w:val="0033350F"/>
    <w:rsid w:val="00335943"/>
    <w:rsid w:val="00341782"/>
    <w:rsid w:val="00345CC9"/>
    <w:rsid w:val="00345EC6"/>
    <w:rsid w:val="00347FD8"/>
    <w:rsid w:val="00350B25"/>
    <w:rsid w:val="003543A4"/>
    <w:rsid w:val="00357520"/>
    <w:rsid w:val="00360CD1"/>
    <w:rsid w:val="00365245"/>
    <w:rsid w:val="00365915"/>
    <w:rsid w:val="0036733C"/>
    <w:rsid w:val="00372AC0"/>
    <w:rsid w:val="00374196"/>
    <w:rsid w:val="003771BD"/>
    <w:rsid w:val="0037789A"/>
    <w:rsid w:val="00381F5C"/>
    <w:rsid w:val="0038479E"/>
    <w:rsid w:val="00384A16"/>
    <w:rsid w:val="00385A38"/>
    <w:rsid w:val="00386C5E"/>
    <w:rsid w:val="00387466"/>
    <w:rsid w:val="00390DE4"/>
    <w:rsid w:val="00391127"/>
    <w:rsid w:val="00394426"/>
    <w:rsid w:val="00395AB5"/>
    <w:rsid w:val="003A069D"/>
    <w:rsid w:val="003A4390"/>
    <w:rsid w:val="003A4FC0"/>
    <w:rsid w:val="003B4B64"/>
    <w:rsid w:val="003C2EE7"/>
    <w:rsid w:val="003C3F20"/>
    <w:rsid w:val="003D47B8"/>
    <w:rsid w:val="003D55A7"/>
    <w:rsid w:val="003E3705"/>
    <w:rsid w:val="003E3CF0"/>
    <w:rsid w:val="003E45D7"/>
    <w:rsid w:val="003E6630"/>
    <w:rsid w:val="003E6BB9"/>
    <w:rsid w:val="0040100C"/>
    <w:rsid w:val="004010CA"/>
    <w:rsid w:val="0040208A"/>
    <w:rsid w:val="004066C3"/>
    <w:rsid w:val="00406F8D"/>
    <w:rsid w:val="00411C9F"/>
    <w:rsid w:val="00412E99"/>
    <w:rsid w:val="00412FF7"/>
    <w:rsid w:val="004131BC"/>
    <w:rsid w:val="00417E52"/>
    <w:rsid w:val="004256B1"/>
    <w:rsid w:val="004311C8"/>
    <w:rsid w:val="004329DA"/>
    <w:rsid w:val="00435821"/>
    <w:rsid w:val="00437E41"/>
    <w:rsid w:val="00442153"/>
    <w:rsid w:val="004448D2"/>
    <w:rsid w:val="00445730"/>
    <w:rsid w:val="00447676"/>
    <w:rsid w:val="00453279"/>
    <w:rsid w:val="0045730F"/>
    <w:rsid w:val="0047464B"/>
    <w:rsid w:val="004754CC"/>
    <w:rsid w:val="00475EFB"/>
    <w:rsid w:val="004773CB"/>
    <w:rsid w:val="00477C8F"/>
    <w:rsid w:val="00483F63"/>
    <w:rsid w:val="00484EDF"/>
    <w:rsid w:val="0049233D"/>
    <w:rsid w:val="00495788"/>
    <w:rsid w:val="00497497"/>
    <w:rsid w:val="004A1C37"/>
    <w:rsid w:val="004A2824"/>
    <w:rsid w:val="004A410B"/>
    <w:rsid w:val="004A76F4"/>
    <w:rsid w:val="004B6F57"/>
    <w:rsid w:val="004B78B2"/>
    <w:rsid w:val="004C0541"/>
    <w:rsid w:val="004C05FC"/>
    <w:rsid w:val="004C3848"/>
    <w:rsid w:val="004C55EF"/>
    <w:rsid w:val="004C72CF"/>
    <w:rsid w:val="004C7BD9"/>
    <w:rsid w:val="004D109C"/>
    <w:rsid w:val="004D2C08"/>
    <w:rsid w:val="004D421D"/>
    <w:rsid w:val="004D663D"/>
    <w:rsid w:val="004D7D23"/>
    <w:rsid w:val="004E11B4"/>
    <w:rsid w:val="004E47E0"/>
    <w:rsid w:val="004E4AF7"/>
    <w:rsid w:val="004E6B1B"/>
    <w:rsid w:val="004F3F8B"/>
    <w:rsid w:val="004F57DE"/>
    <w:rsid w:val="004F7B86"/>
    <w:rsid w:val="005007DF"/>
    <w:rsid w:val="00501008"/>
    <w:rsid w:val="00503E0B"/>
    <w:rsid w:val="005051B9"/>
    <w:rsid w:val="005105F5"/>
    <w:rsid w:val="00510B75"/>
    <w:rsid w:val="00517139"/>
    <w:rsid w:val="00517631"/>
    <w:rsid w:val="005246B6"/>
    <w:rsid w:val="00526DB0"/>
    <w:rsid w:val="00527B1E"/>
    <w:rsid w:val="00532DFF"/>
    <w:rsid w:val="00533EA3"/>
    <w:rsid w:val="00533F4D"/>
    <w:rsid w:val="00534338"/>
    <w:rsid w:val="005376B4"/>
    <w:rsid w:val="00540D0E"/>
    <w:rsid w:val="005435AD"/>
    <w:rsid w:val="0054380F"/>
    <w:rsid w:val="00546698"/>
    <w:rsid w:val="005472AE"/>
    <w:rsid w:val="005524FC"/>
    <w:rsid w:val="00571202"/>
    <w:rsid w:val="00574C7C"/>
    <w:rsid w:val="00584D18"/>
    <w:rsid w:val="005874F4"/>
    <w:rsid w:val="00587860"/>
    <w:rsid w:val="00590C60"/>
    <w:rsid w:val="00591622"/>
    <w:rsid w:val="005917DE"/>
    <w:rsid w:val="00591CB9"/>
    <w:rsid w:val="005921B0"/>
    <w:rsid w:val="00592B46"/>
    <w:rsid w:val="005A05DB"/>
    <w:rsid w:val="005A0EF2"/>
    <w:rsid w:val="005A37F2"/>
    <w:rsid w:val="005A641F"/>
    <w:rsid w:val="005B0390"/>
    <w:rsid w:val="005B2299"/>
    <w:rsid w:val="005B2FEB"/>
    <w:rsid w:val="005B48B1"/>
    <w:rsid w:val="005B5118"/>
    <w:rsid w:val="005C0352"/>
    <w:rsid w:val="005C763F"/>
    <w:rsid w:val="005D0069"/>
    <w:rsid w:val="005D27A0"/>
    <w:rsid w:val="005E109A"/>
    <w:rsid w:val="005E1F3A"/>
    <w:rsid w:val="005E2EC3"/>
    <w:rsid w:val="005E7C7C"/>
    <w:rsid w:val="005E7EB2"/>
    <w:rsid w:val="005F1E60"/>
    <w:rsid w:val="005F24E3"/>
    <w:rsid w:val="005F431F"/>
    <w:rsid w:val="005F471E"/>
    <w:rsid w:val="0060269A"/>
    <w:rsid w:val="00603801"/>
    <w:rsid w:val="00603C31"/>
    <w:rsid w:val="00603C75"/>
    <w:rsid w:val="00604B06"/>
    <w:rsid w:val="00611819"/>
    <w:rsid w:val="006227DA"/>
    <w:rsid w:val="00630864"/>
    <w:rsid w:val="006406A2"/>
    <w:rsid w:val="00641C7F"/>
    <w:rsid w:val="00644E78"/>
    <w:rsid w:val="00647FF2"/>
    <w:rsid w:val="0065552A"/>
    <w:rsid w:val="00661641"/>
    <w:rsid w:val="00665C7D"/>
    <w:rsid w:val="00665CF0"/>
    <w:rsid w:val="00666059"/>
    <w:rsid w:val="006A5423"/>
    <w:rsid w:val="006A6ECE"/>
    <w:rsid w:val="006B14B6"/>
    <w:rsid w:val="006C1E69"/>
    <w:rsid w:val="006C424D"/>
    <w:rsid w:val="006C4645"/>
    <w:rsid w:val="006C48DC"/>
    <w:rsid w:val="006C5096"/>
    <w:rsid w:val="006C766E"/>
    <w:rsid w:val="006D06FC"/>
    <w:rsid w:val="006D30A0"/>
    <w:rsid w:val="006D7BC7"/>
    <w:rsid w:val="006E2608"/>
    <w:rsid w:val="006E5C06"/>
    <w:rsid w:val="006E6A9E"/>
    <w:rsid w:val="006E7ABB"/>
    <w:rsid w:val="006F1250"/>
    <w:rsid w:val="006F4C8D"/>
    <w:rsid w:val="006F551D"/>
    <w:rsid w:val="006F6205"/>
    <w:rsid w:val="00703360"/>
    <w:rsid w:val="0071334B"/>
    <w:rsid w:val="007146D9"/>
    <w:rsid w:val="00714EFB"/>
    <w:rsid w:val="00717F2E"/>
    <w:rsid w:val="00717F56"/>
    <w:rsid w:val="00721CC3"/>
    <w:rsid w:val="00726624"/>
    <w:rsid w:val="007267E3"/>
    <w:rsid w:val="00737598"/>
    <w:rsid w:val="00741D82"/>
    <w:rsid w:val="007430FA"/>
    <w:rsid w:val="00747F48"/>
    <w:rsid w:val="007554A0"/>
    <w:rsid w:val="00773E58"/>
    <w:rsid w:val="0077418D"/>
    <w:rsid w:val="007803D5"/>
    <w:rsid w:val="00783B77"/>
    <w:rsid w:val="00785E82"/>
    <w:rsid w:val="007A030D"/>
    <w:rsid w:val="007A0EDC"/>
    <w:rsid w:val="007A6B02"/>
    <w:rsid w:val="007B0CAA"/>
    <w:rsid w:val="007B6895"/>
    <w:rsid w:val="007B6F75"/>
    <w:rsid w:val="007C4D0E"/>
    <w:rsid w:val="007D0038"/>
    <w:rsid w:val="007D01F8"/>
    <w:rsid w:val="007D1307"/>
    <w:rsid w:val="007E2368"/>
    <w:rsid w:val="007E3843"/>
    <w:rsid w:val="007E6F77"/>
    <w:rsid w:val="007E73FF"/>
    <w:rsid w:val="007E7C6A"/>
    <w:rsid w:val="007F3EF2"/>
    <w:rsid w:val="007F7AB2"/>
    <w:rsid w:val="00807760"/>
    <w:rsid w:val="008101E7"/>
    <w:rsid w:val="00811948"/>
    <w:rsid w:val="008137C1"/>
    <w:rsid w:val="00820514"/>
    <w:rsid w:val="00820809"/>
    <w:rsid w:val="008222BB"/>
    <w:rsid w:val="008317FE"/>
    <w:rsid w:val="00832A23"/>
    <w:rsid w:val="00834C93"/>
    <w:rsid w:val="00835947"/>
    <w:rsid w:val="0083793F"/>
    <w:rsid w:val="00840AA5"/>
    <w:rsid w:val="00844A94"/>
    <w:rsid w:val="0084585A"/>
    <w:rsid w:val="00845997"/>
    <w:rsid w:val="00850E5A"/>
    <w:rsid w:val="00852D4F"/>
    <w:rsid w:val="00856F65"/>
    <w:rsid w:val="00857A9B"/>
    <w:rsid w:val="00862253"/>
    <w:rsid w:val="0087589C"/>
    <w:rsid w:val="00875A37"/>
    <w:rsid w:val="0087695E"/>
    <w:rsid w:val="00876C06"/>
    <w:rsid w:val="00882AA0"/>
    <w:rsid w:val="00884B45"/>
    <w:rsid w:val="00885FF4"/>
    <w:rsid w:val="00895E8B"/>
    <w:rsid w:val="008A1618"/>
    <w:rsid w:val="008A36CC"/>
    <w:rsid w:val="008B0639"/>
    <w:rsid w:val="008B0681"/>
    <w:rsid w:val="008B1AD0"/>
    <w:rsid w:val="008B1EB4"/>
    <w:rsid w:val="008B360F"/>
    <w:rsid w:val="008B55E5"/>
    <w:rsid w:val="008B59F4"/>
    <w:rsid w:val="008C32D8"/>
    <w:rsid w:val="008C3807"/>
    <w:rsid w:val="008C59CA"/>
    <w:rsid w:val="008C6869"/>
    <w:rsid w:val="008D0EAB"/>
    <w:rsid w:val="008D13EF"/>
    <w:rsid w:val="008D389B"/>
    <w:rsid w:val="008E1EFE"/>
    <w:rsid w:val="008E6979"/>
    <w:rsid w:val="008E73EA"/>
    <w:rsid w:val="008F6AB1"/>
    <w:rsid w:val="008F7834"/>
    <w:rsid w:val="009004B2"/>
    <w:rsid w:val="00901211"/>
    <w:rsid w:val="00904967"/>
    <w:rsid w:val="00904EF8"/>
    <w:rsid w:val="0090605A"/>
    <w:rsid w:val="009162DB"/>
    <w:rsid w:val="00923720"/>
    <w:rsid w:val="009249ED"/>
    <w:rsid w:val="00927E1E"/>
    <w:rsid w:val="009302D5"/>
    <w:rsid w:val="00935B8D"/>
    <w:rsid w:val="00936C4F"/>
    <w:rsid w:val="00945864"/>
    <w:rsid w:val="00945FC8"/>
    <w:rsid w:val="0095532D"/>
    <w:rsid w:val="00957A44"/>
    <w:rsid w:val="00962731"/>
    <w:rsid w:val="00963CAC"/>
    <w:rsid w:val="00964ADD"/>
    <w:rsid w:val="009656B7"/>
    <w:rsid w:val="0096677E"/>
    <w:rsid w:val="0096753E"/>
    <w:rsid w:val="0097619B"/>
    <w:rsid w:val="00984453"/>
    <w:rsid w:val="00984E5D"/>
    <w:rsid w:val="00986756"/>
    <w:rsid w:val="0098681F"/>
    <w:rsid w:val="0099013A"/>
    <w:rsid w:val="009910FE"/>
    <w:rsid w:val="00991E89"/>
    <w:rsid w:val="00993853"/>
    <w:rsid w:val="009A42AC"/>
    <w:rsid w:val="009C0788"/>
    <w:rsid w:val="009C43FC"/>
    <w:rsid w:val="009C6847"/>
    <w:rsid w:val="009C6EA4"/>
    <w:rsid w:val="009C7137"/>
    <w:rsid w:val="009D215A"/>
    <w:rsid w:val="009D2A77"/>
    <w:rsid w:val="009D3B05"/>
    <w:rsid w:val="009E32A0"/>
    <w:rsid w:val="009E521B"/>
    <w:rsid w:val="009E5A33"/>
    <w:rsid w:val="009F2B8A"/>
    <w:rsid w:val="009F2E1D"/>
    <w:rsid w:val="009F5075"/>
    <w:rsid w:val="009F53BC"/>
    <w:rsid w:val="00A062EA"/>
    <w:rsid w:val="00A10CC5"/>
    <w:rsid w:val="00A131A9"/>
    <w:rsid w:val="00A1365C"/>
    <w:rsid w:val="00A149BF"/>
    <w:rsid w:val="00A15ABD"/>
    <w:rsid w:val="00A179CB"/>
    <w:rsid w:val="00A249A1"/>
    <w:rsid w:val="00A25058"/>
    <w:rsid w:val="00A32015"/>
    <w:rsid w:val="00A325E4"/>
    <w:rsid w:val="00A353C1"/>
    <w:rsid w:val="00A355DA"/>
    <w:rsid w:val="00A36511"/>
    <w:rsid w:val="00A37841"/>
    <w:rsid w:val="00A40B4D"/>
    <w:rsid w:val="00A44A16"/>
    <w:rsid w:val="00A47334"/>
    <w:rsid w:val="00A47D30"/>
    <w:rsid w:val="00A54832"/>
    <w:rsid w:val="00A5624A"/>
    <w:rsid w:val="00A563BA"/>
    <w:rsid w:val="00A57940"/>
    <w:rsid w:val="00A60F71"/>
    <w:rsid w:val="00A61FDC"/>
    <w:rsid w:val="00A653B5"/>
    <w:rsid w:val="00A7000C"/>
    <w:rsid w:val="00A71276"/>
    <w:rsid w:val="00A71A7B"/>
    <w:rsid w:val="00A722D2"/>
    <w:rsid w:val="00A733C2"/>
    <w:rsid w:val="00A7635F"/>
    <w:rsid w:val="00A817FD"/>
    <w:rsid w:val="00A9042D"/>
    <w:rsid w:val="00A93798"/>
    <w:rsid w:val="00A94E35"/>
    <w:rsid w:val="00A9528F"/>
    <w:rsid w:val="00A97150"/>
    <w:rsid w:val="00A97155"/>
    <w:rsid w:val="00AA41C3"/>
    <w:rsid w:val="00AA5F6F"/>
    <w:rsid w:val="00AA6A27"/>
    <w:rsid w:val="00AB060A"/>
    <w:rsid w:val="00AB465E"/>
    <w:rsid w:val="00AB56FF"/>
    <w:rsid w:val="00AC44CE"/>
    <w:rsid w:val="00AC5E1E"/>
    <w:rsid w:val="00AC6A19"/>
    <w:rsid w:val="00AC7441"/>
    <w:rsid w:val="00AD00F7"/>
    <w:rsid w:val="00AD03DF"/>
    <w:rsid w:val="00AD470F"/>
    <w:rsid w:val="00AD7A17"/>
    <w:rsid w:val="00AE1D8A"/>
    <w:rsid w:val="00AE53BF"/>
    <w:rsid w:val="00AE77FB"/>
    <w:rsid w:val="00AF3525"/>
    <w:rsid w:val="00AF587E"/>
    <w:rsid w:val="00B0608A"/>
    <w:rsid w:val="00B15B74"/>
    <w:rsid w:val="00B203FD"/>
    <w:rsid w:val="00B22B65"/>
    <w:rsid w:val="00B22FE5"/>
    <w:rsid w:val="00B24628"/>
    <w:rsid w:val="00B27D3C"/>
    <w:rsid w:val="00B322B1"/>
    <w:rsid w:val="00B331C1"/>
    <w:rsid w:val="00B36BAD"/>
    <w:rsid w:val="00B374EF"/>
    <w:rsid w:val="00B408BF"/>
    <w:rsid w:val="00B43297"/>
    <w:rsid w:val="00B50394"/>
    <w:rsid w:val="00B54145"/>
    <w:rsid w:val="00B55CC2"/>
    <w:rsid w:val="00B62C5C"/>
    <w:rsid w:val="00B63A48"/>
    <w:rsid w:val="00B63CA0"/>
    <w:rsid w:val="00B64EBD"/>
    <w:rsid w:val="00B651F1"/>
    <w:rsid w:val="00B67065"/>
    <w:rsid w:val="00B71553"/>
    <w:rsid w:val="00B72D2C"/>
    <w:rsid w:val="00B72DAB"/>
    <w:rsid w:val="00B730FE"/>
    <w:rsid w:val="00B757BD"/>
    <w:rsid w:val="00B875AB"/>
    <w:rsid w:val="00B87B27"/>
    <w:rsid w:val="00B963CB"/>
    <w:rsid w:val="00BA1B36"/>
    <w:rsid w:val="00BA48A1"/>
    <w:rsid w:val="00BB2D73"/>
    <w:rsid w:val="00BB3571"/>
    <w:rsid w:val="00BC112F"/>
    <w:rsid w:val="00BC35D3"/>
    <w:rsid w:val="00BC4A52"/>
    <w:rsid w:val="00BC58D0"/>
    <w:rsid w:val="00BD1648"/>
    <w:rsid w:val="00BD39C5"/>
    <w:rsid w:val="00BD50FA"/>
    <w:rsid w:val="00BE01B0"/>
    <w:rsid w:val="00BE0DBD"/>
    <w:rsid w:val="00BF0A4F"/>
    <w:rsid w:val="00BF1BC2"/>
    <w:rsid w:val="00BF6CF6"/>
    <w:rsid w:val="00C0036A"/>
    <w:rsid w:val="00C00EEA"/>
    <w:rsid w:val="00C052B1"/>
    <w:rsid w:val="00C0604E"/>
    <w:rsid w:val="00C0659C"/>
    <w:rsid w:val="00C1221D"/>
    <w:rsid w:val="00C12EF6"/>
    <w:rsid w:val="00C14A82"/>
    <w:rsid w:val="00C273A7"/>
    <w:rsid w:val="00C30D02"/>
    <w:rsid w:val="00C35A0B"/>
    <w:rsid w:val="00C3756F"/>
    <w:rsid w:val="00C41E9A"/>
    <w:rsid w:val="00C502F3"/>
    <w:rsid w:val="00C5040D"/>
    <w:rsid w:val="00C50F4C"/>
    <w:rsid w:val="00C62250"/>
    <w:rsid w:val="00C64E26"/>
    <w:rsid w:val="00C745B3"/>
    <w:rsid w:val="00C773C1"/>
    <w:rsid w:val="00C779AD"/>
    <w:rsid w:val="00C801CF"/>
    <w:rsid w:val="00C80AA3"/>
    <w:rsid w:val="00C8562D"/>
    <w:rsid w:val="00C86A74"/>
    <w:rsid w:val="00C96A33"/>
    <w:rsid w:val="00CA14CC"/>
    <w:rsid w:val="00CB4282"/>
    <w:rsid w:val="00CC2608"/>
    <w:rsid w:val="00CC7BB9"/>
    <w:rsid w:val="00CD6888"/>
    <w:rsid w:val="00CD7C1F"/>
    <w:rsid w:val="00CE052A"/>
    <w:rsid w:val="00CF2C8E"/>
    <w:rsid w:val="00CF3F85"/>
    <w:rsid w:val="00CF55E7"/>
    <w:rsid w:val="00CF7230"/>
    <w:rsid w:val="00D00136"/>
    <w:rsid w:val="00D00BC9"/>
    <w:rsid w:val="00D06E5D"/>
    <w:rsid w:val="00D06FA3"/>
    <w:rsid w:val="00D13B07"/>
    <w:rsid w:val="00D15B7F"/>
    <w:rsid w:val="00D222B5"/>
    <w:rsid w:val="00D24CD3"/>
    <w:rsid w:val="00D2509E"/>
    <w:rsid w:val="00D4234A"/>
    <w:rsid w:val="00D438C2"/>
    <w:rsid w:val="00D43F96"/>
    <w:rsid w:val="00D44150"/>
    <w:rsid w:val="00D4771B"/>
    <w:rsid w:val="00D502C0"/>
    <w:rsid w:val="00D52420"/>
    <w:rsid w:val="00D54208"/>
    <w:rsid w:val="00D5508C"/>
    <w:rsid w:val="00D601C3"/>
    <w:rsid w:val="00D6023C"/>
    <w:rsid w:val="00D6220E"/>
    <w:rsid w:val="00D71B15"/>
    <w:rsid w:val="00D74B67"/>
    <w:rsid w:val="00D74F18"/>
    <w:rsid w:val="00D8041C"/>
    <w:rsid w:val="00D83E55"/>
    <w:rsid w:val="00D8559F"/>
    <w:rsid w:val="00D86695"/>
    <w:rsid w:val="00D91EAB"/>
    <w:rsid w:val="00D94F50"/>
    <w:rsid w:val="00D955DD"/>
    <w:rsid w:val="00D9787E"/>
    <w:rsid w:val="00DA3762"/>
    <w:rsid w:val="00DA5E5A"/>
    <w:rsid w:val="00DA5EFF"/>
    <w:rsid w:val="00DB0EF5"/>
    <w:rsid w:val="00DB17E0"/>
    <w:rsid w:val="00DB214E"/>
    <w:rsid w:val="00DB58D5"/>
    <w:rsid w:val="00DC7647"/>
    <w:rsid w:val="00DD1B66"/>
    <w:rsid w:val="00DD4AD0"/>
    <w:rsid w:val="00DD4E83"/>
    <w:rsid w:val="00DD5B95"/>
    <w:rsid w:val="00DD69A1"/>
    <w:rsid w:val="00DD747D"/>
    <w:rsid w:val="00DD799A"/>
    <w:rsid w:val="00DE18AB"/>
    <w:rsid w:val="00DE3F1B"/>
    <w:rsid w:val="00DF130D"/>
    <w:rsid w:val="00DF1BCE"/>
    <w:rsid w:val="00E01F44"/>
    <w:rsid w:val="00E0383C"/>
    <w:rsid w:val="00E06D4D"/>
    <w:rsid w:val="00E121CB"/>
    <w:rsid w:val="00E1319B"/>
    <w:rsid w:val="00E20478"/>
    <w:rsid w:val="00E23914"/>
    <w:rsid w:val="00E24F38"/>
    <w:rsid w:val="00E25438"/>
    <w:rsid w:val="00E27503"/>
    <w:rsid w:val="00E32C65"/>
    <w:rsid w:val="00E32DB8"/>
    <w:rsid w:val="00E37B1D"/>
    <w:rsid w:val="00E46D3B"/>
    <w:rsid w:val="00E5425C"/>
    <w:rsid w:val="00E6029B"/>
    <w:rsid w:val="00E62529"/>
    <w:rsid w:val="00E64183"/>
    <w:rsid w:val="00E71432"/>
    <w:rsid w:val="00E7495D"/>
    <w:rsid w:val="00E75D77"/>
    <w:rsid w:val="00E767B4"/>
    <w:rsid w:val="00E76C33"/>
    <w:rsid w:val="00E80824"/>
    <w:rsid w:val="00E827C7"/>
    <w:rsid w:val="00E82EA4"/>
    <w:rsid w:val="00E83402"/>
    <w:rsid w:val="00E9022E"/>
    <w:rsid w:val="00E94DCD"/>
    <w:rsid w:val="00EA1CB6"/>
    <w:rsid w:val="00EA25DD"/>
    <w:rsid w:val="00EA5A1C"/>
    <w:rsid w:val="00EB3D1F"/>
    <w:rsid w:val="00EC0725"/>
    <w:rsid w:val="00EC096E"/>
    <w:rsid w:val="00EC10CC"/>
    <w:rsid w:val="00EC2120"/>
    <w:rsid w:val="00EC4B63"/>
    <w:rsid w:val="00EC7322"/>
    <w:rsid w:val="00ED119D"/>
    <w:rsid w:val="00ED1C0B"/>
    <w:rsid w:val="00ED38FE"/>
    <w:rsid w:val="00ED7556"/>
    <w:rsid w:val="00EE0CB5"/>
    <w:rsid w:val="00EE28D7"/>
    <w:rsid w:val="00EE733D"/>
    <w:rsid w:val="00EF06A3"/>
    <w:rsid w:val="00EF156F"/>
    <w:rsid w:val="00EF1DD9"/>
    <w:rsid w:val="00EF5079"/>
    <w:rsid w:val="00F015F1"/>
    <w:rsid w:val="00F047AE"/>
    <w:rsid w:val="00F04E35"/>
    <w:rsid w:val="00F05847"/>
    <w:rsid w:val="00F07475"/>
    <w:rsid w:val="00F108E3"/>
    <w:rsid w:val="00F14907"/>
    <w:rsid w:val="00F15CCA"/>
    <w:rsid w:val="00F21278"/>
    <w:rsid w:val="00F22AED"/>
    <w:rsid w:val="00F26817"/>
    <w:rsid w:val="00F303FE"/>
    <w:rsid w:val="00F312AD"/>
    <w:rsid w:val="00F3202B"/>
    <w:rsid w:val="00F37EE0"/>
    <w:rsid w:val="00F37FDF"/>
    <w:rsid w:val="00F4059A"/>
    <w:rsid w:val="00F40AFE"/>
    <w:rsid w:val="00F42589"/>
    <w:rsid w:val="00F44192"/>
    <w:rsid w:val="00F53CB6"/>
    <w:rsid w:val="00F5617D"/>
    <w:rsid w:val="00F56C60"/>
    <w:rsid w:val="00F57A82"/>
    <w:rsid w:val="00F6147F"/>
    <w:rsid w:val="00F659E9"/>
    <w:rsid w:val="00F662FC"/>
    <w:rsid w:val="00F67586"/>
    <w:rsid w:val="00F73A63"/>
    <w:rsid w:val="00F80C44"/>
    <w:rsid w:val="00F80C57"/>
    <w:rsid w:val="00F83B36"/>
    <w:rsid w:val="00F84081"/>
    <w:rsid w:val="00F8656B"/>
    <w:rsid w:val="00F87715"/>
    <w:rsid w:val="00F87BD5"/>
    <w:rsid w:val="00F87FF6"/>
    <w:rsid w:val="00FA2046"/>
    <w:rsid w:val="00FA251C"/>
    <w:rsid w:val="00FA3CA0"/>
    <w:rsid w:val="00FA6484"/>
    <w:rsid w:val="00FA73B0"/>
    <w:rsid w:val="00FB08E7"/>
    <w:rsid w:val="00FB2492"/>
    <w:rsid w:val="00FB313B"/>
    <w:rsid w:val="00FB3377"/>
    <w:rsid w:val="00FB3CC1"/>
    <w:rsid w:val="00FC215A"/>
    <w:rsid w:val="00FC5C91"/>
    <w:rsid w:val="00FC77C7"/>
    <w:rsid w:val="00FD0E0E"/>
    <w:rsid w:val="00FD3D78"/>
    <w:rsid w:val="00FD561C"/>
    <w:rsid w:val="00FE1331"/>
    <w:rsid w:val="00FE5BD4"/>
    <w:rsid w:val="00FE61A9"/>
    <w:rsid w:val="00FE7FCB"/>
    <w:rsid w:val="00FF1FC1"/>
    <w:rsid w:val="07F30BC5"/>
    <w:rsid w:val="09E5E6A6"/>
    <w:rsid w:val="0EA57F2C"/>
    <w:rsid w:val="1239F3D1"/>
    <w:rsid w:val="1A66B0E6"/>
    <w:rsid w:val="2754BB91"/>
    <w:rsid w:val="2F2464C4"/>
    <w:rsid w:val="35E9F6BE"/>
    <w:rsid w:val="379C6FF1"/>
    <w:rsid w:val="39F9C2BF"/>
    <w:rsid w:val="40F75971"/>
    <w:rsid w:val="450A4036"/>
    <w:rsid w:val="4AEF78E9"/>
    <w:rsid w:val="4B67D6E8"/>
    <w:rsid w:val="55CCF9BC"/>
    <w:rsid w:val="5BCE6558"/>
    <w:rsid w:val="6147D432"/>
    <w:rsid w:val="644E11D9"/>
    <w:rsid w:val="646C9C37"/>
    <w:rsid w:val="673AE4BD"/>
    <w:rsid w:val="6A8568EE"/>
    <w:rsid w:val="72909AC3"/>
    <w:rsid w:val="7514F033"/>
    <w:rsid w:val="7E9AF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9D8D9A2"/>
  <w15:chartTrackingRefBased/>
  <w15:docId w15:val="{81BC60D1-2D03-49D4-9A99-5107104F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spacing w:after="280" w:line="320" w:lineRule="exact"/>
      <w:ind w:left="454" w:hanging="454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spacing w:after="240"/>
      <w:ind w:left="567" w:hanging="567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spacing w:after="240"/>
      <w:ind w:left="680" w:hanging="68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spacing w:after="120" w:line="240" w:lineRule="atLeast"/>
      <w:ind w:left="907" w:hanging="907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spacing w:after="120"/>
      <w:ind w:left="1134" w:hanging="1134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5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5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5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5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6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6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6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6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2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2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6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6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2"/>
      </w:numPr>
      <w:spacing w:before="60"/>
      <w:ind w:left="720" w:hanging="3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6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1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spacing w:before="240" w:line="240" w:lineRule="auto"/>
      <w:ind w:left="0" w:firstLine="0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Klavika Basic Regular" w:eastAsia="Times New Roman" w:hAnsi="Klavika Basic Regular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6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6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8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1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2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066B3F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066B3F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066B3F"/>
    <w:rPr>
      <w:b/>
      <w:bCs/>
      <w:smallCaps/>
      <w:color w:val="4C9826" w:themeColor="accent1" w:themeShade="BF"/>
      <w:spacing w:val="5"/>
    </w:rPr>
  </w:style>
  <w:style w:type="character" w:customStyle="1" w:styleId="cf01">
    <w:name w:val="cf01"/>
    <w:basedOn w:val="DefaultParagraphFont"/>
    <w:rsid w:val="00066B3F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4E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4E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D4E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E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E83"/>
    <w:rPr>
      <w:b/>
      <w:bCs/>
    </w:rPr>
  </w:style>
  <w:style w:type="paragraph" w:styleId="Revision">
    <w:name w:val="Revision"/>
    <w:hidden/>
    <w:uiPriority w:val="99"/>
    <w:semiHidden/>
    <w:rsid w:val="005E109A"/>
  </w:style>
  <w:style w:type="character" w:styleId="Mention">
    <w:name w:val="Mention"/>
    <w:basedOn w:val="DefaultParagraphFont"/>
    <w:uiPriority w:val="99"/>
    <w:unhideWhenUsed/>
    <w:rsid w:val="00130E0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  <SharedWithUsers xmlns="b1fe39c8-28e8-4fc2-89c1-b80381c4dc8f">
      <UserInfo>
        <DisplayName>Svea Wu</DisplayName>
        <AccountId>990</AccountId>
        <AccountType/>
      </UserInfo>
      <UserInfo>
        <DisplayName>Olga Kuemin</DisplayName>
        <AccountId>52</AccountId>
        <AccountType/>
      </UserInfo>
      <UserInfo>
        <DisplayName>Laura Prioli</DisplayName>
        <AccountId>23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1" ma:contentTypeDescription="Create a new document." ma:contentTypeScope="" ma:versionID="61623b74ca53c7c83af19a162bc4bfe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84c5dc16f321d7a36a0d88a959d20b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2.xml><?xml version="1.0" encoding="utf-8"?>
<ds:datastoreItem xmlns:ds="http://schemas.openxmlformats.org/officeDocument/2006/customXml" ds:itemID="{26CB38C6-64A2-4191-8CC8-06F2BE537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651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6</cp:revision>
  <cp:lastPrinted>2023-10-10T11:18:00Z</cp:lastPrinted>
  <dcterms:created xsi:type="dcterms:W3CDTF">2024-09-30T07:05:00Z</dcterms:created>
  <dcterms:modified xsi:type="dcterms:W3CDTF">2024-10-04T09:18:00Z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  <property fmtid="{D5CDD505-2E9C-101B-9397-08002B2CF9AE}" pid="4" name="GrammarlyDocumentId">
    <vt:lpwstr>2872b5ec36d2dd21be271e4bd8de4da458417001196abfab02e57bd259a3aef8</vt:lpwstr>
  </property>
</Properties>
</file>