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04227" w14:textId="77777777" w:rsidR="00C83EDC" w:rsidRDefault="00C83EDC" w:rsidP="00390AAB">
      <w:pPr>
        <w:autoSpaceDE w:val="0"/>
        <w:autoSpaceDN w:val="0"/>
        <w:adjustRightInd w:val="0"/>
        <w:rPr>
          <w:rFonts w:ascii="SimSun" w:eastAsia="SimSun" w:hAnsi="SimSun" w:cs="MS Gothic"/>
          <w:b/>
          <w:color w:val="000000"/>
          <w:sz w:val="20"/>
          <w:szCs w:val="20"/>
          <w:lang w:eastAsia="zh-CN"/>
        </w:rPr>
      </w:pPr>
    </w:p>
    <w:p w14:paraId="5788920B" w14:textId="5D75B867" w:rsidR="00390AAB" w:rsidRPr="00DA2A94" w:rsidRDefault="00390AAB" w:rsidP="00390AAB">
      <w:pPr>
        <w:autoSpaceDE w:val="0"/>
        <w:autoSpaceDN w:val="0"/>
        <w:adjustRightInd w:val="0"/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</w:pPr>
      <w:r w:rsidRPr="00DA2A94">
        <w:rPr>
          <w:rFonts w:ascii="SimSun" w:eastAsia="SimSun" w:hAnsi="SimSun" w:cs="MS Gothic" w:hint="eastAsia"/>
          <w:b/>
          <w:color w:val="000000"/>
          <w:sz w:val="20"/>
          <w:szCs w:val="20"/>
          <w:lang w:eastAsia="zh-CN"/>
        </w:rPr>
        <w:t>新</w:t>
      </w:r>
      <w:r w:rsidRPr="00DA2A94">
        <w:rPr>
          <w:rFonts w:ascii="SimSun" w:eastAsia="SimSun" w:hAnsi="SimSun" w:cs="New Gulim" w:hint="eastAsia"/>
          <w:b/>
          <w:color w:val="000000"/>
          <w:sz w:val="20"/>
          <w:szCs w:val="20"/>
          <w:lang w:eastAsia="zh-CN"/>
        </w:rPr>
        <w:t>闻发布</w:t>
      </w:r>
    </w:p>
    <w:p w14:paraId="4CAC131B" w14:textId="7FD85237" w:rsidR="00EE35C5" w:rsidRPr="00EC6477" w:rsidRDefault="00C83EDC" w:rsidP="00390AAB">
      <w:pPr>
        <w:pBdr>
          <w:bottom w:val="single" w:sz="4" w:space="1" w:color="auto"/>
        </w:pBdr>
        <w:autoSpaceDE w:val="0"/>
        <w:autoSpaceDN w:val="0"/>
        <w:adjustRightInd w:val="0"/>
        <w:rPr>
          <w:rFonts w:ascii="SimSun" w:eastAsia="SimSun" w:hAnsi="SimSun" w:cs="Arial Narrow"/>
          <w:color w:val="000000"/>
          <w:sz w:val="20"/>
          <w:szCs w:val="20"/>
          <w:lang w:eastAsia="zh-CN"/>
        </w:rPr>
      </w:pPr>
      <w:r w:rsidRPr="00C83EDC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2023</w:t>
      </w:r>
      <w:r w:rsidRPr="00C83EDC"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>年</w:t>
      </w:r>
      <w:r w:rsidRPr="00C83EDC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7</w:t>
      </w:r>
      <w:r w:rsidRPr="00C83EDC"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>月</w:t>
      </w:r>
      <w:r w:rsidRPr="00C83EDC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6</w:t>
      </w:r>
      <w:r w:rsidRPr="00C83EDC"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>日</w:t>
      </w:r>
      <w:r w:rsidR="00857632"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 xml:space="preserve"> </w:t>
      </w:r>
      <w:r w:rsidR="00390AAB" w:rsidRPr="00EC6477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Sensirion AG</w:t>
      </w:r>
      <w:r w:rsidR="00390AAB" w:rsidRPr="00EC6477">
        <w:rPr>
          <w:rFonts w:ascii="SimSun" w:eastAsia="SimSun" w:hAnsi="SimSun" w:cs="MS Gothic" w:hint="eastAsia"/>
          <w:b/>
          <w:color w:val="000000"/>
          <w:sz w:val="20"/>
          <w:szCs w:val="20"/>
          <w:lang w:eastAsia="zh-CN"/>
        </w:rPr>
        <w:t>，</w:t>
      </w:r>
      <w:r w:rsidR="00390AAB" w:rsidRPr="00DA2A94">
        <w:rPr>
          <w:rFonts w:ascii="SimSun" w:eastAsia="SimSun" w:hAnsi="SimSun" w:cs="MS Gothic" w:hint="eastAsia"/>
          <w:b/>
          <w:color w:val="000000"/>
          <w:sz w:val="20"/>
          <w:szCs w:val="20"/>
          <w:lang w:eastAsia="zh-CN"/>
        </w:rPr>
        <w:t>瑞士</w:t>
      </w:r>
      <w:r w:rsidR="00390AAB" w:rsidRPr="00EC6477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Stäfa</w:t>
      </w:r>
    </w:p>
    <w:p w14:paraId="0D2176B9" w14:textId="77777777" w:rsidR="0004595C" w:rsidRDefault="0004595C" w:rsidP="00E135EE">
      <w:pPr>
        <w:jc w:val="both"/>
        <w:rPr>
          <w:rFonts w:eastAsia="SimSun"/>
          <w:b/>
          <w:color w:val="000000"/>
          <w:sz w:val="28"/>
          <w:lang w:val="en-US" w:eastAsia="zh-CN"/>
        </w:rPr>
      </w:pPr>
    </w:p>
    <w:p w14:paraId="2DAED217" w14:textId="5D2FC83B" w:rsidR="00E135EE" w:rsidRDefault="0037684E" w:rsidP="00E135EE">
      <w:pPr>
        <w:jc w:val="both"/>
        <w:rPr>
          <w:rFonts w:eastAsia="SimSun"/>
          <w:b/>
          <w:color w:val="000000"/>
          <w:sz w:val="28"/>
          <w:lang w:val="en-US" w:eastAsia="zh-CN"/>
        </w:rPr>
      </w:pPr>
      <w:r w:rsidRPr="0037684E">
        <w:rPr>
          <w:rFonts w:eastAsia="SimSun"/>
          <w:b/>
          <w:color w:val="000000"/>
          <w:sz w:val="28"/>
          <w:lang w:val="en-US" w:eastAsia="zh-CN"/>
        </w:rPr>
        <w:t xml:space="preserve">Sensirion × </w:t>
      </w:r>
      <w:r w:rsidRPr="0037684E">
        <w:rPr>
          <w:rFonts w:eastAsia="SimSun" w:hint="eastAsia"/>
          <w:b/>
          <w:color w:val="000000"/>
          <w:sz w:val="28"/>
          <w:lang w:val="en-US" w:eastAsia="zh-CN"/>
        </w:rPr>
        <w:t>秒秒</w:t>
      </w:r>
      <w:proofErr w:type="gramStart"/>
      <w:r w:rsidRPr="0037684E">
        <w:rPr>
          <w:rFonts w:eastAsia="SimSun" w:hint="eastAsia"/>
          <w:b/>
          <w:color w:val="000000"/>
          <w:sz w:val="28"/>
          <w:lang w:val="en-US" w:eastAsia="zh-CN"/>
        </w:rPr>
        <w:t>测科技</w:t>
      </w:r>
      <w:proofErr w:type="gramEnd"/>
      <w:r w:rsidRPr="0037684E">
        <w:rPr>
          <w:rFonts w:eastAsia="SimSun"/>
          <w:b/>
          <w:color w:val="000000"/>
          <w:sz w:val="28"/>
          <w:lang w:val="en-US" w:eastAsia="zh-CN"/>
        </w:rPr>
        <w:t xml:space="preserve"> </w:t>
      </w:r>
      <w:r w:rsidR="00476D4A">
        <w:rPr>
          <w:rFonts w:eastAsia="SimSun" w:hint="eastAsia"/>
          <w:b/>
          <w:color w:val="000000"/>
          <w:sz w:val="28"/>
          <w:lang w:val="en-US" w:eastAsia="zh-CN"/>
        </w:rPr>
        <w:t>携手</w:t>
      </w:r>
      <w:r w:rsidRPr="0037684E">
        <w:rPr>
          <w:rFonts w:eastAsia="SimSun" w:hint="eastAsia"/>
          <w:b/>
          <w:color w:val="000000"/>
          <w:sz w:val="28"/>
          <w:lang w:val="en-US" w:eastAsia="zh-CN"/>
        </w:rPr>
        <w:t>打造随身移动二氧化碳检测仪</w:t>
      </w:r>
    </w:p>
    <w:p w14:paraId="739B6720" w14:textId="77777777" w:rsidR="00E135EE" w:rsidRPr="0037176A" w:rsidRDefault="00E135EE" w:rsidP="00E135EE">
      <w:pPr>
        <w:jc w:val="both"/>
        <w:rPr>
          <w:rFonts w:eastAsia="SimSun"/>
          <w:b/>
          <w:sz w:val="22"/>
          <w:szCs w:val="22"/>
          <w:lang w:val="en-US" w:eastAsia="zh-CN"/>
        </w:rPr>
      </w:pPr>
    </w:p>
    <w:p w14:paraId="60AD90E7" w14:textId="35B38848" w:rsidR="008019C0" w:rsidRDefault="00747178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  <w:r w:rsidRPr="00D17764">
        <w:rPr>
          <w:rFonts w:eastAsia="SimSun" w:hint="eastAsia"/>
          <w:b/>
          <w:bCs/>
          <w:sz w:val="22"/>
          <w:szCs w:val="22"/>
          <w:lang w:val="en-US" w:eastAsia="zh-CN"/>
        </w:rPr>
        <w:t>近年来，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对于空气质量</w:t>
      </w:r>
      <w:r w:rsidR="0066527A" w:rsidRPr="00D17764">
        <w:rPr>
          <w:rFonts w:eastAsia="SimSun" w:hint="eastAsia"/>
          <w:b/>
          <w:bCs/>
          <w:sz w:val="22"/>
          <w:szCs w:val="22"/>
          <w:lang w:val="en-US" w:eastAsia="zh-CN"/>
        </w:rPr>
        <w:t>监测</w:t>
      </w:r>
      <w:r w:rsidR="005B2A6E" w:rsidRPr="00D17764">
        <w:rPr>
          <w:rFonts w:eastAsia="SimSun" w:hint="eastAsia"/>
          <w:b/>
          <w:bCs/>
          <w:sz w:val="22"/>
          <w:szCs w:val="22"/>
          <w:lang w:val="en-US" w:eastAsia="zh-CN"/>
        </w:rPr>
        <w:t>，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尤其</w:t>
      </w:r>
      <w:r w:rsidR="0066527A" w:rsidRPr="00D17764">
        <w:rPr>
          <w:rFonts w:eastAsia="SimSun" w:hint="eastAsia"/>
          <w:b/>
          <w:bCs/>
          <w:sz w:val="22"/>
          <w:szCs w:val="22"/>
          <w:lang w:val="en-US" w:eastAsia="zh-CN"/>
        </w:rPr>
        <w:t>对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二氧化碳浓度的监测得到了公众</w:t>
      </w:r>
      <w:r w:rsidR="0066527A" w:rsidRPr="00D17764">
        <w:rPr>
          <w:rFonts w:eastAsia="SimSun" w:hint="eastAsia"/>
          <w:b/>
          <w:bCs/>
          <w:sz w:val="22"/>
          <w:szCs w:val="22"/>
          <w:lang w:val="en-US" w:eastAsia="zh-CN"/>
        </w:rPr>
        <w:t>的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广泛关注。一个低二氧化碳</w:t>
      </w:r>
      <w:r w:rsidR="006B743E" w:rsidRPr="00D17764">
        <w:rPr>
          <w:rFonts w:eastAsia="SimSun" w:hint="eastAsia"/>
          <w:b/>
          <w:bCs/>
          <w:sz w:val="22"/>
          <w:szCs w:val="22"/>
          <w:lang w:val="en-US" w:eastAsia="zh-CN"/>
        </w:rPr>
        <w:t>、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空气新鲜的空间，代表</w:t>
      </w:r>
      <w:r w:rsidR="009F36B6" w:rsidRPr="00D17764">
        <w:rPr>
          <w:rFonts w:eastAsia="SimSun" w:hint="eastAsia"/>
          <w:b/>
          <w:bCs/>
          <w:sz w:val="22"/>
          <w:szCs w:val="22"/>
          <w:lang w:val="en-US" w:eastAsia="zh-CN"/>
        </w:rPr>
        <w:t>着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空气的充分流动，</w:t>
      </w:r>
      <w:r w:rsidR="005B2A6E" w:rsidRPr="00D17764">
        <w:rPr>
          <w:rFonts w:eastAsia="SimSun" w:hint="eastAsia"/>
          <w:b/>
          <w:bCs/>
          <w:sz w:val="22"/>
          <w:szCs w:val="22"/>
          <w:lang w:val="en-US" w:eastAsia="zh-CN"/>
        </w:rPr>
        <w:t>能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有效提</w:t>
      </w:r>
      <w:r w:rsidR="00D1631E" w:rsidRPr="00D17764">
        <w:rPr>
          <w:rFonts w:eastAsia="SimSun" w:hint="eastAsia"/>
          <w:b/>
          <w:bCs/>
          <w:sz w:val="22"/>
          <w:szCs w:val="22"/>
          <w:lang w:val="en-US" w:eastAsia="zh-CN"/>
        </w:rPr>
        <w:t>高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工作</w:t>
      </w:r>
      <w:r w:rsidR="00B05ABE" w:rsidRPr="00D17764">
        <w:rPr>
          <w:rFonts w:eastAsia="SimSun" w:hint="eastAsia"/>
          <w:b/>
          <w:bCs/>
          <w:sz w:val="22"/>
          <w:szCs w:val="22"/>
          <w:lang w:val="en-US" w:eastAsia="zh-CN"/>
        </w:rPr>
        <w:t>与</w:t>
      </w:r>
      <w:r w:rsidR="008019C0" w:rsidRPr="00D17764">
        <w:rPr>
          <w:rFonts w:eastAsia="SimSun" w:hint="eastAsia"/>
          <w:b/>
          <w:bCs/>
          <w:sz w:val="22"/>
          <w:szCs w:val="22"/>
          <w:lang w:val="en-US" w:eastAsia="zh-CN"/>
        </w:rPr>
        <w:t>学习效率，减少因缺氧带来的疲劳</w:t>
      </w:r>
      <w:r w:rsidR="00FD65B3" w:rsidRPr="00D17764">
        <w:rPr>
          <w:rFonts w:eastAsia="SimSun" w:hint="eastAsia"/>
          <w:b/>
          <w:bCs/>
          <w:sz w:val="22"/>
          <w:szCs w:val="22"/>
          <w:lang w:val="en-US" w:eastAsia="zh-CN"/>
        </w:rPr>
        <w:t>、头痛以及困倦症状</w:t>
      </w:r>
      <w:r w:rsidR="00FD65B3">
        <w:rPr>
          <w:rFonts w:eastAsia="SimSun" w:hint="eastAsia"/>
          <w:sz w:val="22"/>
          <w:szCs w:val="22"/>
          <w:lang w:val="en-US" w:eastAsia="zh-CN"/>
        </w:rPr>
        <w:t>。</w:t>
      </w:r>
    </w:p>
    <w:p w14:paraId="68CFEE3B" w14:textId="3D1ED532" w:rsidR="005B2A6E" w:rsidRPr="008019C0" w:rsidRDefault="00D17764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  <w:r>
        <w:rPr>
          <w:rFonts w:ascii="Arial Narrow" w:hAnsi="Arial Narrow"/>
          <w:noProof/>
          <w:sz w:val="20"/>
          <w:szCs w:val="21"/>
          <w:vertAlign w:val="subscript"/>
        </w:rPr>
        <w:drawing>
          <wp:anchor distT="0" distB="0" distL="114300" distR="114300" simplePos="0" relativeHeight="251659264" behindDoc="0" locked="0" layoutInCell="1" allowOverlap="1" wp14:anchorId="0BEF15C0" wp14:editId="7650BB65">
            <wp:simplePos x="0" y="0"/>
            <wp:positionH relativeFrom="margin">
              <wp:posOffset>-144145</wp:posOffset>
            </wp:positionH>
            <wp:positionV relativeFrom="paragraph">
              <wp:posOffset>1270</wp:posOffset>
            </wp:positionV>
            <wp:extent cx="1397000" cy="1397000"/>
            <wp:effectExtent l="0" t="0" r="0" b="0"/>
            <wp:wrapSquare wrapText="bothSides"/>
            <wp:docPr id="936500726" name="Picture 1" descr="A picture containing text, clock, digital clock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500726" name="Picture 1" descr="A picture containing text, clock, digital clock, numb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0C1C96" w14:textId="27D8A42B" w:rsidR="008019C0" w:rsidRDefault="00386CFF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  <w:r w:rsidRPr="008019C0">
        <w:rPr>
          <w:rFonts w:eastAsia="SimSun" w:hint="eastAsia"/>
          <w:sz w:val="22"/>
          <w:szCs w:val="22"/>
          <w:lang w:val="en-US" w:eastAsia="zh-CN"/>
        </w:rPr>
        <w:t>搭载了</w:t>
      </w:r>
      <w:proofErr w:type="spellStart"/>
      <w:r w:rsidRPr="008019C0">
        <w:rPr>
          <w:rFonts w:eastAsia="SimSun"/>
          <w:sz w:val="22"/>
          <w:szCs w:val="22"/>
          <w:lang w:val="en-US" w:eastAsia="zh-CN"/>
        </w:rPr>
        <w:t>Sensiron</w:t>
      </w:r>
      <w:proofErr w:type="spellEnd"/>
      <w:r w:rsidRPr="008019C0">
        <w:rPr>
          <w:rFonts w:eastAsia="SimSun" w:hint="eastAsia"/>
          <w:sz w:val="22"/>
          <w:szCs w:val="22"/>
          <w:lang w:val="en-US" w:eastAsia="zh-CN"/>
        </w:rPr>
        <w:t>二氧化碳传感器</w:t>
      </w:r>
      <w:r>
        <w:rPr>
          <w:rFonts w:eastAsia="SimSun" w:hint="eastAsia"/>
          <w:sz w:val="22"/>
          <w:szCs w:val="22"/>
          <w:lang w:val="en-US" w:eastAsia="zh-CN"/>
        </w:rPr>
        <w:t>的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全新</w:t>
      </w:r>
      <w:r w:rsidR="004555B0">
        <w:rPr>
          <w:rFonts w:eastAsia="SimSun" w:hint="eastAsia"/>
          <w:sz w:val="22"/>
          <w:szCs w:val="22"/>
          <w:lang w:val="en-US" w:eastAsia="zh-CN"/>
        </w:rPr>
        <w:t>秒秒测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迷你蓝牙二氧化碳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检测仪（</w:t>
      </w:r>
      <w:r w:rsidR="008019C0" w:rsidRPr="008019C0">
        <w:rPr>
          <w:rFonts w:eastAsia="SimSun"/>
          <w:sz w:val="22"/>
          <w:szCs w:val="22"/>
          <w:lang w:val="en-US" w:eastAsia="zh-CN"/>
        </w:rPr>
        <w:t>H411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）</w:t>
      </w:r>
      <w:r w:rsidR="0042534A">
        <w:rPr>
          <w:rFonts w:eastAsia="SimSun" w:hint="eastAsia"/>
          <w:sz w:val="22"/>
          <w:szCs w:val="22"/>
          <w:lang w:val="en-US" w:eastAsia="zh-CN"/>
        </w:rPr>
        <w:t>于</w:t>
      </w:r>
      <w:r w:rsidR="008019C0" w:rsidRPr="008019C0">
        <w:rPr>
          <w:rFonts w:eastAsia="SimSun"/>
          <w:sz w:val="22"/>
          <w:szCs w:val="22"/>
          <w:lang w:val="en-US" w:eastAsia="zh-CN"/>
        </w:rPr>
        <w:t>2023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年</w:t>
      </w:r>
      <w:r w:rsidR="008019C0" w:rsidRPr="008019C0">
        <w:rPr>
          <w:rFonts w:eastAsia="SimSun"/>
          <w:sz w:val="22"/>
          <w:szCs w:val="22"/>
          <w:lang w:val="en-US" w:eastAsia="zh-CN"/>
        </w:rPr>
        <w:t>6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月正式发布，成为目前市场上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便携式蓝牙二氧化碳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检测仪</w:t>
      </w:r>
      <w:r w:rsidR="006C7CE3">
        <w:rPr>
          <w:rFonts w:eastAsia="SimSun" w:hint="eastAsia"/>
          <w:sz w:val="22"/>
          <w:szCs w:val="22"/>
          <w:lang w:val="en-US" w:eastAsia="zh-CN"/>
        </w:rPr>
        <w:t>的亮点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。</w:t>
      </w:r>
      <w:r w:rsidR="00466FF2">
        <w:rPr>
          <w:rFonts w:eastAsia="SimSun" w:hint="eastAsia"/>
          <w:sz w:val="22"/>
          <w:szCs w:val="22"/>
          <w:lang w:val="en-US" w:eastAsia="zh-CN"/>
        </w:rPr>
        <w:t>秒秒测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迷你蓝牙二氧化碳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检测仪专为移动</w:t>
      </w:r>
      <w:r w:rsidR="00B813D4">
        <w:rPr>
          <w:rFonts w:eastAsia="SimSun" w:hint="eastAsia"/>
          <w:sz w:val="22"/>
          <w:szCs w:val="22"/>
          <w:lang w:val="en-US" w:eastAsia="zh-CN"/>
        </w:rPr>
        <w:t>便携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设计，</w:t>
      </w:r>
      <w:r w:rsidR="00B813D4">
        <w:rPr>
          <w:rFonts w:eastAsia="SimSun" w:hint="eastAsia"/>
          <w:sz w:val="22"/>
          <w:szCs w:val="22"/>
          <w:lang w:val="en-US" w:eastAsia="zh-CN"/>
        </w:rPr>
        <w:t>其</w:t>
      </w:r>
      <w:r w:rsidR="008A4A0C">
        <w:rPr>
          <w:rFonts w:eastAsia="SimSun" w:hint="eastAsia"/>
          <w:sz w:val="22"/>
          <w:szCs w:val="22"/>
          <w:lang w:val="en-US" w:eastAsia="zh-CN"/>
        </w:rPr>
        <w:t>造型小巧</w:t>
      </w:r>
      <w:r w:rsidR="00E60A0E">
        <w:rPr>
          <w:rFonts w:eastAsia="SimSun" w:hint="eastAsia"/>
          <w:sz w:val="22"/>
          <w:szCs w:val="22"/>
          <w:lang w:val="en-US" w:eastAsia="zh-CN"/>
        </w:rPr>
        <w:t>，</w:t>
      </w:r>
      <w:r w:rsidR="00B813D4">
        <w:rPr>
          <w:rFonts w:eastAsia="SimSun" w:hint="eastAsia"/>
          <w:sz w:val="22"/>
          <w:szCs w:val="22"/>
          <w:lang w:val="en-US" w:eastAsia="zh-CN"/>
        </w:rPr>
        <w:t>设计轻便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，可如同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手机般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随身携带，</w:t>
      </w:r>
      <w:r w:rsidR="00B97651" w:rsidRPr="008019C0">
        <w:rPr>
          <w:rFonts w:eastAsia="SimSun" w:hint="eastAsia"/>
          <w:sz w:val="22"/>
          <w:szCs w:val="22"/>
          <w:lang w:val="en-US" w:eastAsia="zh-CN"/>
        </w:rPr>
        <w:t>随时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在各种空间</w:t>
      </w:r>
      <w:r w:rsidR="00DF6CAB">
        <w:rPr>
          <w:rFonts w:eastAsia="SimSun" w:hint="eastAsia"/>
          <w:sz w:val="22"/>
          <w:szCs w:val="22"/>
          <w:lang w:val="en-US" w:eastAsia="zh-CN"/>
        </w:rPr>
        <w:t>下</w:t>
      </w:r>
      <w:r w:rsidR="00B813D4" w:rsidRPr="008019C0">
        <w:rPr>
          <w:rFonts w:eastAsia="SimSun" w:hint="eastAsia"/>
          <w:sz w:val="22"/>
          <w:szCs w:val="22"/>
          <w:lang w:val="en-US" w:eastAsia="zh-CN"/>
        </w:rPr>
        <w:t>进行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测量。内置的</w:t>
      </w:r>
      <w:r w:rsidR="008019C0" w:rsidRPr="008019C0">
        <w:rPr>
          <w:rFonts w:eastAsia="SimSun"/>
          <w:sz w:val="22"/>
          <w:szCs w:val="22"/>
          <w:lang w:val="en-US" w:eastAsia="zh-CN"/>
        </w:rPr>
        <w:t>500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毫安电池，</w:t>
      </w:r>
      <w:r w:rsidR="00776115">
        <w:rPr>
          <w:rFonts w:eastAsia="SimSun" w:hint="eastAsia"/>
          <w:sz w:val="22"/>
          <w:szCs w:val="22"/>
          <w:lang w:val="en-US" w:eastAsia="zh-CN"/>
        </w:rPr>
        <w:t>支持</w:t>
      </w:r>
      <w:r w:rsidR="008019C0" w:rsidRPr="008019C0">
        <w:rPr>
          <w:rFonts w:eastAsia="SimSun"/>
          <w:sz w:val="22"/>
          <w:szCs w:val="22"/>
          <w:lang w:val="en-US" w:eastAsia="zh-CN"/>
        </w:rPr>
        <w:t>USB Type-C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标准口充电，</w:t>
      </w:r>
      <w:r w:rsidR="0067416D">
        <w:rPr>
          <w:rFonts w:eastAsia="SimSun" w:hint="eastAsia"/>
          <w:sz w:val="22"/>
          <w:szCs w:val="22"/>
          <w:lang w:val="en-US" w:eastAsia="zh-CN"/>
        </w:rPr>
        <w:t>实现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超长待机。</w:t>
      </w:r>
    </w:p>
    <w:p w14:paraId="70EF3367" w14:textId="77777777" w:rsidR="0053666D" w:rsidRPr="008019C0" w:rsidRDefault="0053666D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</w:p>
    <w:p w14:paraId="76B15984" w14:textId="22649ACE" w:rsidR="008019C0" w:rsidRDefault="008019C0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  <w:r w:rsidRPr="008019C0">
        <w:rPr>
          <w:rFonts w:eastAsia="SimSun" w:hint="eastAsia"/>
          <w:sz w:val="22"/>
          <w:szCs w:val="22"/>
          <w:lang w:val="en-US" w:eastAsia="zh-CN"/>
        </w:rPr>
        <w:t>独具智慧设计的多种测量模式充分符合使用场景需求，支持一键单次测量或</w:t>
      </w:r>
      <w:r w:rsidRPr="008019C0">
        <w:rPr>
          <w:rFonts w:eastAsia="SimSun"/>
          <w:sz w:val="22"/>
          <w:szCs w:val="22"/>
          <w:lang w:val="en-US" w:eastAsia="zh-CN"/>
        </w:rPr>
        <w:t>4</w:t>
      </w:r>
      <w:r w:rsidRPr="008019C0">
        <w:rPr>
          <w:rFonts w:eastAsia="SimSun" w:hint="eastAsia"/>
          <w:sz w:val="22"/>
          <w:szCs w:val="22"/>
          <w:lang w:val="en-US" w:eastAsia="zh-CN"/>
        </w:rPr>
        <w:t>小时持续测量；</w:t>
      </w:r>
      <w:r w:rsidRPr="008019C0">
        <w:rPr>
          <w:rFonts w:eastAsia="SimSun"/>
          <w:sz w:val="22"/>
          <w:szCs w:val="22"/>
          <w:lang w:val="en-US" w:eastAsia="zh-CN"/>
        </w:rPr>
        <w:t>5</w:t>
      </w:r>
      <w:r w:rsidRPr="008019C0">
        <w:rPr>
          <w:rFonts w:eastAsia="SimSun" w:hint="eastAsia"/>
          <w:sz w:val="22"/>
          <w:szCs w:val="22"/>
          <w:lang w:val="en-US" w:eastAsia="zh-CN"/>
        </w:rPr>
        <w:t>秒内即可完成二氧化碳浓度的数值读取；</w:t>
      </w:r>
      <w:r w:rsidR="00E85A4D">
        <w:rPr>
          <w:rFonts w:eastAsia="SimSun" w:hint="eastAsia"/>
          <w:sz w:val="22"/>
          <w:szCs w:val="22"/>
          <w:lang w:val="en-US" w:eastAsia="zh-CN"/>
        </w:rPr>
        <w:t>另外</w:t>
      </w:r>
      <w:r w:rsidR="006C3874">
        <w:rPr>
          <w:rFonts w:eastAsia="SimSun" w:hint="eastAsia"/>
          <w:sz w:val="22"/>
          <w:szCs w:val="22"/>
          <w:lang w:val="en-US" w:eastAsia="zh-CN"/>
        </w:rPr>
        <w:t>它</w:t>
      </w:r>
      <w:r w:rsidRPr="008019C0">
        <w:rPr>
          <w:rFonts w:eastAsia="SimSun" w:hint="eastAsia"/>
          <w:sz w:val="22"/>
          <w:szCs w:val="22"/>
          <w:lang w:val="en-US" w:eastAsia="zh-CN"/>
        </w:rPr>
        <w:t>还</w:t>
      </w:r>
      <w:r w:rsidR="0053666D">
        <w:rPr>
          <w:rFonts w:eastAsia="SimSun" w:hint="eastAsia"/>
          <w:sz w:val="22"/>
          <w:szCs w:val="22"/>
          <w:lang w:val="en-US" w:eastAsia="zh-CN"/>
        </w:rPr>
        <w:t>能</w:t>
      </w:r>
      <w:r w:rsidRPr="008019C0">
        <w:rPr>
          <w:rFonts w:eastAsia="SimSun" w:hint="eastAsia"/>
          <w:sz w:val="22"/>
          <w:szCs w:val="22"/>
          <w:lang w:val="en-US" w:eastAsia="zh-CN"/>
        </w:rPr>
        <w:t>测量环境的温度及湿度，并支持华氏和摄氏度在内的多种显示模式。</w:t>
      </w:r>
      <w:r w:rsidR="00080B71">
        <w:rPr>
          <w:rFonts w:eastAsia="SimSun" w:hint="eastAsia"/>
          <w:sz w:val="22"/>
          <w:szCs w:val="22"/>
          <w:lang w:val="en-US" w:eastAsia="zh-CN"/>
        </w:rPr>
        <w:t>更贴心</w:t>
      </w:r>
      <w:r w:rsidR="00047EC3">
        <w:rPr>
          <w:rFonts w:eastAsia="SimSun" w:hint="eastAsia"/>
          <w:sz w:val="22"/>
          <w:szCs w:val="22"/>
          <w:lang w:val="en-US" w:eastAsia="zh-CN"/>
        </w:rPr>
        <w:t>的是</w:t>
      </w:r>
      <w:r w:rsidR="00E85A4D">
        <w:rPr>
          <w:rFonts w:eastAsia="SimSun" w:hint="eastAsia"/>
          <w:sz w:val="22"/>
          <w:szCs w:val="22"/>
          <w:lang w:val="en-US" w:eastAsia="zh-CN"/>
        </w:rPr>
        <w:t>，它</w:t>
      </w:r>
      <w:r w:rsidR="00080B71">
        <w:rPr>
          <w:rFonts w:eastAsia="SimSun" w:hint="eastAsia"/>
          <w:sz w:val="22"/>
          <w:szCs w:val="22"/>
          <w:lang w:val="en-US" w:eastAsia="zh-CN"/>
        </w:rPr>
        <w:t>同时</w:t>
      </w:r>
      <w:r w:rsidR="00254C45">
        <w:rPr>
          <w:rFonts w:eastAsia="SimSun" w:hint="eastAsia"/>
          <w:sz w:val="22"/>
          <w:szCs w:val="22"/>
          <w:lang w:val="en-US" w:eastAsia="zh-CN"/>
        </w:rPr>
        <w:t>支持</w:t>
      </w:r>
      <w:r w:rsidRPr="008019C0">
        <w:rPr>
          <w:rFonts w:eastAsia="SimSun" w:hint="eastAsia"/>
          <w:sz w:val="22"/>
          <w:szCs w:val="22"/>
          <w:lang w:val="en-US" w:eastAsia="zh-CN"/>
        </w:rPr>
        <w:t>时间显示，</w:t>
      </w:r>
      <w:r w:rsidR="009F5037">
        <w:rPr>
          <w:rFonts w:eastAsia="SimSun" w:hint="eastAsia"/>
          <w:sz w:val="22"/>
          <w:szCs w:val="22"/>
          <w:lang w:val="en-US" w:eastAsia="zh-CN"/>
        </w:rPr>
        <w:t>可以</w:t>
      </w:r>
      <w:r w:rsidRPr="008019C0">
        <w:rPr>
          <w:rFonts w:eastAsia="SimSun" w:hint="eastAsia"/>
          <w:sz w:val="22"/>
          <w:szCs w:val="22"/>
          <w:lang w:val="en-US" w:eastAsia="zh-CN"/>
        </w:rPr>
        <w:t>挂在背包上</w:t>
      </w:r>
      <w:r w:rsidR="006B743E">
        <w:rPr>
          <w:rFonts w:eastAsia="SimSun" w:hint="eastAsia"/>
          <w:sz w:val="22"/>
          <w:szCs w:val="22"/>
          <w:lang w:val="en-US" w:eastAsia="zh-CN"/>
        </w:rPr>
        <w:t>充当</w:t>
      </w:r>
      <w:r w:rsidRPr="008019C0">
        <w:rPr>
          <w:rFonts w:eastAsia="SimSun" w:hint="eastAsia"/>
          <w:sz w:val="22"/>
          <w:szCs w:val="22"/>
          <w:lang w:val="en-US" w:eastAsia="zh-CN"/>
        </w:rPr>
        <w:t>一个</w:t>
      </w:r>
      <w:r w:rsidRPr="008019C0">
        <w:rPr>
          <w:rFonts w:eastAsia="SimSun"/>
          <w:sz w:val="22"/>
          <w:szCs w:val="22"/>
          <w:lang w:val="en-US" w:eastAsia="zh-CN"/>
        </w:rPr>
        <w:t>mini</w:t>
      </w:r>
      <w:r w:rsidRPr="008019C0">
        <w:rPr>
          <w:rFonts w:eastAsia="SimSun" w:hint="eastAsia"/>
          <w:sz w:val="22"/>
          <w:szCs w:val="22"/>
          <w:lang w:val="en-US" w:eastAsia="zh-CN"/>
        </w:rPr>
        <w:t>时钟、温湿度，以及二氧化碳的测量设备。</w:t>
      </w:r>
    </w:p>
    <w:p w14:paraId="6F1CB0C6" w14:textId="77777777" w:rsidR="007A3544" w:rsidRPr="008019C0" w:rsidRDefault="007A3544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</w:p>
    <w:p w14:paraId="58E1CD3F" w14:textId="41171F13" w:rsidR="008019C0" w:rsidRPr="008019C0" w:rsidRDefault="00254C45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  <w:r>
        <w:rPr>
          <w:rFonts w:eastAsia="SimSun" w:hint="eastAsia"/>
          <w:sz w:val="22"/>
          <w:szCs w:val="22"/>
          <w:lang w:val="en-US" w:eastAsia="zh-CN"/>
        </w:rPr>
        <w:t>秒秒测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迷你二氧化碳检测仪的显示界面</w:t>
      </w:r>
      <w:r w:rsidR="00F07017">
        <w:rPr>
          <w:rFonts w:eastAsia="SimSun" w:hint="eastAsia"/>
          <w:sz w:val="22"/>
          <w:szCs w:val="22"/>
          <w:lang w:val="en-US" w:eastAsia="zh-CN"/>
        </w:rPr>
        <w:t>还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增加了红、黄、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绿状态条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的人性化提示界面，除精确显示数值外，通过三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色状态条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及</w:t>
      </w:r>
      <w:r w:rsidR="008019C0" w:rsidRPr="008019C0">
        <w:rPr>
          <w:rFonts w:eastAsia="SimSun"/>
          <w:sz w:val="22"/>
          <w:szCs w:val="22"/>
          <w:lang w:val="en-US" w:eastAsia="zh-CN"/>
        </w:rPr>
        <w:t>LED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灯的显示，</w:t>
      </w:r>
      <w:r w:rsidR="008C044E">
        <w:rPr>
          <w:rFonts w:eastAsia="SimSun" w:hint="eastAsia"/>
          <w:sz w:val="22"/>
          <w:szCs w:val="22"/>
          <w:lang w:val="en-US" w:eastAsia="zh-CN"/>
        </w:rPr>
        <w:t>可以</w:t>
      </w:r>
      <w:r w:rsidR="00F07017">
        <w:rPr>
          <w:rFonts w:eastAsia="SimSun" w:hint="eastAsia"/>
          <w:sz w:val="22"/>
          <w:szCs w:val="22"/>
          <w:lang w:val="en-US" w:eastAsia="zh-CN"/>
        </w:rPr>
        <w:t>快速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便捷</w:t>
      </w:r>
      <w:r w:rsidR="008C044E">
        <w:rPr>
          <w:rFonts w:eastAsia="SimSun" w:hint="eastAsia"/>
          <w:sz w:val="22"/>
          <w:szCs w:val="22"/>
          <w:lang w:val="en-US" w:eastAsia="zh-CN"/>
        </w:rPr>
        <w:t>地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提醒用户二氧化碳浓度</w:t>
      </w:r>
      <w:r w:rsidR="00723FA8">
        <w:rPr>
          <w:rFonts w:eastAsia="SimSun" w:hint="eastAsia"/>
          <w:sz w:val="22"/>
          <w:szCs w:val="22"/>
          <w:lang w:val="en-US" w:eastAsia="zh-CN"/>
        </w:rPr>
        <w:t>范围。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此外，该产品支持和</w:t>
      </w:r>
      <w:r w:rsidR="00261094">
        <w:rPr>
          <w:rFonts w:eastAsia="SimSun" w:hint="eastAsia"/>
          <w:sz w:val="22"/>
          <w:szCs w:val="22"/>
          <w:lang w:val="en-US" w:eastAsia="zh-CN"/>
        </w:rPr>
        <w:t>秒秒测</w:t>
      </w:r>
      <w:r w:rsidR="008019C0" w:rsidRPr="008019C0">
        <w:rPr>
          <w:rFonts w:eastAsia="SimSun"/>
          <w:sz w:val="22"/>
          <w:szCs w:val="22"/>
          <w:lang w:val="en-US" w:eastAsia="zh-CN"/>
        </w:rPr>
        <w:t>APP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进行蓝牙连接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，可在手机</w:t>
      </w:r>
      <w:proofErr w:type="gramStart"/>
      <w:r w:rsidR="008019C0" w:rsidRPr="008019C0">
        <w:rPr>
          <w:rFonts w:eastAsia="SimSun" w:hint="eastAsia"/>
          <w:sz w:val="22"/>
          <w:szCs w:val="22"/>
          <w:lang w:val="en-US" w:eastAsia="zh-CN"/>
        </w:rPr>
        <w:t>端记录</w:t>
      </w:r>
      <w:proofErr w:type="gramEnd"/>
      <w:r w:rsidR="008019C0" w:rsidRPr="008019C0">
        <w:rPr>
          <w:rFonts w:eastAsia="SimSun" w:hint="eastAsia"/>
          <w:sz w:val="22"/>
          <w:szCs w:val="22"/>
          <w:lang w:val="en-US" w:eastAsia="zh-CN"/>
        </w:rPr>
        <w:t>历史数据，并进行</w:t>
      </w:r>
      <w:r w:rsidR="008019C0" w:rsidRPr="008019C0">
        <w:rPr>
          <w:rFonts w:eastAsia="SimSun"/>
          <w:sz w:val="22"/>
          <w:szCs w:val="22"/>
          <w:lang w:val="en-US" w:eastAsia="zh-CN"/>
        </w:rPr>
        <w:t>LED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灯关闭免打扰模式，二氧化碳测量校正等多</w:t>
      </w:r>
      <w:r w:rsidR="00316814">
        <w:rPr>
          <w:rFonts w:eastAsia="SimSun" w:hint="eastAsia"/>
          <w:sz w:val="22"/>
          <w:szCs w:val="22"/>
          <w:lang w:val="en-US" w:eastAsia="zh-CN"/>
        </w:rPr>
        <w:t>种操作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。</w:t>
      </w:r>
    </w:p>
    <w:p w14:paraId="698BDC3A" w14:textId="77777777" w:rsidR="008019C0" w:rsidRPr="008019C0" w:rsidRDefault="008019C0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</w:p>
    <w:p w14:paraId="7D33051A" w14:textId="7AE6B729" w:rsidR="00321B8A" w:rsidRPr="008019C0" w:rsidRDefault="00502E64" w:rsidP="00321B8A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  <w:r w:rsidRPr="008019C0">
        <w:rPr>
          <w:rFonts w:eastAsia="SimSun" w:hint="eastAsia"/>
          <w:sz w:val="22"/>
          <w:szCs w:val="22"/>
          <w:lang w:val="en-US" w:eastAsia="zh-CN"/>
        </w:rPr>
        <w:t>秒秒</w:t>
      </w:r>
      <w:proofErr w:type="gramStart"/>
      <w:r w:rsidRPr="008019C0">
        <w:rPr>
          <w:rFonts w:eastAsia="SimSun" w:hint="eastAsia"/>
          <w:sz w:val="22"/>
          <w:szCs w:val="22"/>
          <w:lang w:val="en-US" w:eastAsia="zh-CN"/>
        </w:rPr>
        <w:t>测科技</w:t>
      </w:r>
      <w:proofErr w:type="gramEnd"/>
      <w:r w:rsidRPr="008019C0">
        <w:rPr>
          <w:rFonts w:eastAsia="SimSun" w:hint="eastAsia"/>
          <w:sz w:val="22"/>
          <w:szCs w:val="22"/>
          <w:lang w:val="en-US" w:eastAsia="zh-CN"/>
        </w:rPr>
        <w:t>的创始人梁于阳</w:t>
      </w:r>
      <w:r>
        <w:rPr>
          <w:rFonts w:eastAsia="SimSun" w:hint="eastAsia"/>
          <w:sz w:val="22"/>
          <w:szCs w:val="22"/>
          <w:lang w:val="en-US" w:eastAsia="zh-CN"/>
        </w:rPr>
        <w:t>表示：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“</w:t>
      </w:r>
      <w:proofErr w:type="spellStart"/>
      <w:r w:rsidR="008019C0" w:rsidRPr="008019C0">
        <w:rPr>
          <w:rFonts w:eastAsia="SimSun"/>
          <w:sz w:val="22"/>
          <w:szCs w:val="22"/>
          <w:lang w:val="en-US" w:eastAsia="zh-CN"/>
        </w:rPr>
        <w:t>Sensiron</w:t>
      </w:r>
      <w:proofErr w:type="spellEnd"/>
      <w:r w:rsidR="008019C0" w:rsidRPr="008019C0">
        <w:rPr>
          <w:rFonts w:eastAsia="SimSun" w:hint="eastAsia"/>
          <w:sz w:val="22"/>
          <w:szCs w:val="22"/>
          <w:lang w:val="en-US" w:eastAsia="zh-CN"/>
        </w:rPr>
        <w:t>的高精度且体积超小的</w:t>
      </w:r>
      <w:r w:rsidR="00F453DC">
        <w:rPr>
          <w:rFonts w:eastAsia="SimSun" w:hint="eastAsia"/>
          <w:sz w:val="22"/>
          <w:szCs w:val="22"/>
          <w:lang w:val="en-US" w:eastAsia="zh-CN"/>
        </w:rPr>
        <w:t>二氧化碳传感器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帮助我们在</w:t>
      </w:r>
      <w:r>
        <w:rPr>
          <w:rFonts w:eastAsia="SimSun" w:hint="eastAsia"/>
          <w:sz w:val="22"/>
          <w:szCs w:val="22"/>
          <w:lang w:val="en-US" w:eastAsia="zh-CN"/>
        </w:rPr>
        <w:t>追求</w:t>
      </w:r>
      <w:r w:rsidR="00B550F0" w:rsidRPr="00B550F0">
        <w:rPr>
          <w:rFonts w:eastAsia="SimSun" w:hint="eastAsia"/>
          <w:sz w:val="22"/>
          <w:szCs w:val="22"/>
          <w:lang w:val="en-US" w:eastAsia="zh-CN"/>
        </w:rPr>
        <w:t>超</w:t>
      </w:r>
      <w:r w:rsidR="008019C0" w:rsidRPr="00B550F0">
        <w:rPr>
          <w:rFonts w:eastAsia="SimSun" w:hint="eastAsia"/>
          <w:sz w:val="22"/>
          <w:szCs w:val="22"/>
          <w:lang w:val="en-US" w:eastAsia="zh-CN"/>
        </w:rPr>
        <w:t>小的尺寸和</w:t>
      </w:r>
      <w:r w:rsidR="00B550F0" w:rsidRPr="00B550F0">
        <w:rPr>
          <w:rFonts w:eastAsia="SimSun" w:hint="eastAsia"/>
          <w:sz w:val="22"/>
          <w:szCs w:val="22"/>
          <w:lang w:val="en-US" w:eastAsia="zh-CN"/>
        </w:rPr>
        <w:t>超</w:t>
      </w:r>
      <w:r w:rsidR="008019C0" w:rsidRPr="00B550F0">
        <w:rPr>
          <w:rFonts w:eastAsia="SimSun" w:hint="eastAsia"/>
          <w:sz w:val="22"/>
          <w:szCs w:val="22"/>
          <w:lang w:val="en-US" w:eastAsia="zh-CN"/>
        </w:rPr>
        <w:t>高测量精度</w:t>
      </w:r>
      <w:r w:rsidRPr="00B550F0">
        <w:rPr>
          <w:rFonts w:eastAsia="SimSun" w:hint="eastAsia"/>
          <w:sz w:val="22"/>
          <w:szCs w:val="22"/>
          <w:lang w:val="en-US" w:eastAsia="zh-CN"/>
        </w:rPr>
        <w:t>的同时，</w:t>
      </w:r>
      <w:r w:rsidR="008019C0" w:rsidRPr="00B550F0">
        <w:rPr>
          <w:rFonts w:eastAsia="SimSun" w:hint="eastAsia"/>
          <w:sz w:val="22"/>
          <w:szCs w:val="22"/>
          <w:lang w:val="en-US" w:eastAsia="zh-CN"/>
        </w:rPr>
        <w:t>实现了便携式的设计，我们很高兴</w:t>
      </w:r>
      <w:r w:rsidR="00093F25" w:rsidRPr="00B550F0">
        <w:rPr>
          <w:rFonts w:eastAsia="SimSun" w:hint="eastAsia"/>
          <w:sz w:val="22"/>
          <w:szCs w:val="22"/>
          <w:lang w:val="en-US" w:eastAsia="zh-CN"/>
        </w:rPr>
        <w:t>能</w:t>
      </w:r>
      <w:r w:rsidR="008019C0" w:rsidRPr="00B550F0">
        <w:rPr>
          <w:rFonts w:eastAsia="SimSun" w:hint="eastAsia"/>
          <w:sz w:val="22"/>
          <w:szCs w:val="22"/>
          <w:lang w:val="en-US" w:eastAsia="zh-CN"/>
        </w:rPr>
        <w:t>通过此次合作，助力智能测量系列产品成为目前全球范围内</w:t>
      </w:r>
      <w:r w:rsidRPr="00B550F0">
        <w:rPr>
          <w:rFonts w:eastAsia="SimSun" w:hint="eastAsia"/>
          <w:sz w:val="22"/>
          <w:szCs w:val="22"/>
          <w:lang w:val="en-US" w:eastAsia="zh-CN"/>
        </w:rPr>
        <w:t>更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轻便、智能和长续航的无线蓝牙二氧化碳检测仪。帮助更多的用户通过随时检测，及时采取措施提升所处环境的空气质量，</w:t>
      </w:r>
      <w:r>
        <w:rPr>
          <w:rFonts w:eastAsia="SimSun" w:hint="eastAsia"/>
          <w:sz w:val="22"/>
          <w:szCs w:val="22"/>
          <w:lang w:val="en-US" w:eastAsia="zh-CN"/>
        </w:rPr>
        <w:t>从而</w:t>
      </w:r>
      <w:r w:rsidR="008019C0" w:rsidRPr="008019C0">
        <w:rPr>
          <w:rFonts w:eastAsia="SimSun" w:hint="eastAsia"/>
          <w:sz w:val="22"/>
          <w:szCs w:val="22"/>
          <w:lang w:val="en-US" w:eastAsia="zh-CN"/>
        </w:rPr>
        <w:t>改善健康。”</w:t>
      </w:r>
      <w:r w:rsidRPr="00321B8A" w:rsidDel="00502E64">
        <w:rPr>
          <w:rFonts w:eastAsia="SimSun" w:hint="eastAsia"/>
          <w:sz w:val="22"/>
          <w:szCs w:val="22"/>
          <w:lang w:val="en-US" w:eastAsia="zh-CN"/>
        </w:rPr>
        <w:t xml:space="preserve"> </w:t>
      </w:r>
    </w:p>
    <w:p w14:paraId="42E20936" w14:textId="77777777" w:rsidR="008019C0" w:rsidRPr="008019C0" w:rsidRDefault="008019C0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</w:p>
    <w:p w14:paraId="4C312AB5" w14:textId="3AB24C48" w:rsidR="00E135EE" w:rsidRDefault="008019C0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  <w:r w:rsidRPr="008019C0">
        <w:rPr>
          <w:rFonts w:eastAsia="SimSun" w:hint="eastAsia"/>
          <w:sz w:val="22"/>
          <w:szCs w:val="22"/>
          <w:lang w:val="en-US" w:eastAsia="zh-CN"/>
        </w:rPr>
        <w:t>更多有关</w:t>
      </w:r>
      <w:r w:rsidR="00286290">
        <w:rPr>
          <w:rFonts w:eastAsia="SimSun" w:hint="eastAsia"/>
          <w:sz w:val="22"/>
          <w:szCs w:val="22"/>
          <w:lang w:val="en-US" w:eastAsia="zh-CN"/>
        </w:rPr>
        <w:t>秒秒测</w:t>
      </w:r>
      <w:r w:rsidRPr="008019C0">
        <w:rPr>
          <w:rFonts w:eastAsia="SimSun" w:hint="eastAsia"/>
          <w:sz w:val="22"/>
          <w:szCs w:val="22"/>
          <w:lang w:val="en-US" w:eastAsia="zh-CN"/>
        </w:rPr>
        <w:t>的信息，</w:t>
      </w:r>
      <w:proofErr w:type="gramStart"/>
      <w:r w:rsidRPr="008019C0">
        <w:rPr>
          <w:rFonts w:eastAsia="SimSun" w:hint="eastAsia"/>
          <w:sz w:val="22"/>
          <w:szCs w:val="22"/>
          <w:lang w:val="en-US" w:eastAsia="zh-CN"/>
        </w:rPr>
        <w:t>请访问品牌官网</w:t>
      </w:r>
      <w:proofErr w:type="gramEnd"/>
      <w:r w:rsidR="00347866">
        <w:rPr>
          <w:rFonts w:eastAsia="SimSun" w:hint="eastAsia"/>
          <w:sz w:val="22"/>
          <w:szCs w:val="22"/>
          <w:lang w:val="en-US" w:eastAsia="zh-CN"/>
        </w:rPr>
        <w:t>(</w:t>
      </w:r>
      <w:hyperlink r:id="rId11" w:history="1">
        <w:r w:rsidR="00347866" w:rsidRPr="00827329">
          <w:rPr>
            <w:rStyle w:val="Hyperlink"/>
            <w:rFonts w:eastAsia="SimSun"/>
            <w:sz w:val="22"/>
            <w:szCs w:val="22"/>
            <w:lang w:val="en-US" w:eastAsia="zh-CN"/>
          </w:rPr>
          <w:t>www.miaomiaoce.com</w:t>
        </w:r>
      </w:hyperlink>
      <w:r w:rsidR="00347866">
        <w:rPr>
          <w:rFonts w:eastAsia="SimSun"/>
          <w:sz w:val="22"/>
          <w:szCs w:val="22"/>
          <w:lang w:val="en-US" w:eastAsia="zh-CN"/>
        </w:rPr>
        <w:t xml:space="preserve">) </w:t>
      </w:r>
      <w:r w:rsidRPr="008019C0">
        <w:rPr>
          <w:rFonts w:eastAsia="SimSun" w:hint="eastAsia"/>
          <w:sz w:val="22"/>
          <w:szCs w:val="22"/>
          <w:lang w:val="en-US" w:eastAsia="zh-CN"/>
        </w:rPr>
        <w:t>及在</w:t>
      </w:r>
      <w:proofErr w:type="gramStart"/>
      <w:r w:rsidR="00347866">
        <w:rPr>
          <w:rFonts w:eastAsia="SimSun" w:hint="eastAsia"/>
          <w:sz w:val="22"/>
          <w:szCs w:val="22"/>
          <w:lang w:val="en-US" w:eastAsia="zh-CN"/>
        </w:rPr>
        <w:t>微信视频</w:t>
      </w:r>
      <w:proofErr w:type="gramEnd"/>
      <w:r w:rsidR="00347866">
        <w:rPr>
          <w:rFonts w:eastAsia="SimSun" w:hint="eastAsia"/>
          <w:sz w:val="22"/>
          <w:szCs w:val="22"/>
          <w:lang w:val="en-US" w:eastAsia="zh-CN"/>
        </w:rPr>
        <w:t>号</w:t>
      </w:r>
      <w:r w:rsidRPr="008019C0">
        <w:rPr>
          <w:rFonts w:eastAsia="SimSun" w:hint="eastAsia"/>
          <w:sz w:val="22"/>
          <w:szCs w:val="22"/>
          <w:lang w:val="en-US" w:eastAsia="zh-CN"/>
        </w:rPr>
        <w:t>的</w:t>
      </w:r>
      <w:r w:rsidR="00347866">
        <w:rPr>
          <w:rFonts w:eastAsia="SimSun" w:hint="eastAsia"/>
          <w:sz w:val="22"/>
          <w:szCs w:val="22"/>
          <w:lang w:val="en-US" w:eastAsia="zh-CN"/>
        </w:rPr>
        <w:t>相关</w:t>
      </w:r>
      <w:r w:rsidRPr="008019C0">
        <w:rPr>
          <w:rFonts w:eastAsia="SimSun" w:hint="eastAsia"/>
          <w:sz w:val="22"/>
          <w:szCs w:val="22"/>
          <w:lang w:val="en-US" w:eastAsia="zh-CN"/>
        </w:rPr>
        <w:t>页面。</w:t>
      </w:r>
    </w:p>
    <w:p w14:paraId="5D2DA3A6" w14:textId="77777777" w:rsidR="00B81E60" w:rsidRDefault="00B81E60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8"/>
        <w:gridCol w:w="1838"/>
      </w:tblGrid>
      <w:tr w:rsidR="00D0144C" w:rsidRPr="00A04207" w14:paraId="0F2CD937" w14:textId="77777777" w:rsidTr="00A04207">
        <w:trPr>
          <w:trHeight w:val="251"/>
        </w:trPr>
        <w:tc>
          <w:tcPr>
            <w:tcW w:w="2268" w:type="dxa"/>
            <w:shd w:val="clear" w:color="auto" w:fill="F2F2F2" w:themeFill="background1" w:themeFillShade="F2"/>
          </w:tcPr>
          <w:p w14:paraId="7B0505B1" w14:textId="77777777" w:rsidR="00A04207" w:rsidRDefault="00A04207" w:rsidP="00A04207">
            <w:pPr>
              <w:spacing w:after="80"/>
              <w:ind w:left="174"/>
              <w:rPr>
                <w:rFonts w:ascii="SimSun" w:eastAsia="SimSun" w:hAnsi="SimSun" w:cs="SimSun"/>
                <w:sz w:val="20"/>
                <w:szCs w:val="20"/>
                <w:lang w:val="en-US" w:eastAsia="zh-CN"/>
              </w:rPr>
            </w:pPr>
          </w:p>
          <w:p w14:paraId="1239F3C1" w14:textId="4A13F75A" w:rsidR="00D0144C" w:rsidRPr="00A04207" w:rsidRDefault="00D0144C" w:rsidP="00A04207">
            <w:pPr>
              <w:spacing w:after="80"/>
              <w:ind w:left="174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SimSun" w:eastAsia="SimSun" w:hAnsi="SimSun" w:cs="SimSun" w:hint="eastAsia"/>
                <w:sz w:val="20"/>
                <w:szCs w:val="20"/>
                <w:lang w:val="en-US" w:eastAsia="zh-CN"/>
              </w:rPr>
              <w:t>规格</w:t>
            </w:r>
          </w:p>
        </w:tc>
        <w:tc>
          <w:tcPr>
            <w:tcW w:w="1838" w:type="dxa"/>
            <w:shd w:val="clear" w:color="auto" w:fill="F2F2F2" w:themeFill="background1" w:themeFillShade="F2"/>
          </w:tcPr>
          <w:p w14:paraId="5D831BB7" w14:textId="77777777" w:rsidR="00A04207" w:rsidRDefault="00A04207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5448FD5E" w14:textId="7EEE819E" w:rsidR="00D0144C" w:rsidRPr="00A04207" w:rsidRDefault="00D0144C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5.0 x 5.0 x 1.6cm</w:t>
            </w:r>
          </w:p>
        </w:tc>
      </w:tr>
      <w:tr w:rsidR="00D0144C" w:rsidRPr="00A04207" w14:paraId="69FF1126" w14:textId="77777777" w:rsidTr="00A04207">
        <w:trPr>
          <w:trHeight w:val="251"/>
        </w:trPr>
        <w:tc>
          <w:tcPr>
            <w:tcW w:w="2268" w:type="dxa"/>
            <w:shd w:val="clear" w:color="auto" w:fill="F2F2F2" w:themeFill="background1" w:themeFillShade="F2"/>
          </w:tcPr>
          <w:p w14:paraId="4695D332" w14:textId="7E837EBD" w:rsidR="00D0144C" w:rsidRPr="00A04207" w:rsidRDefault="00D0144C" w:rsidP="00A04207">
            <w:pPr>
              <w:spacing w:after="80"/>
              <w:ind w:left="174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SimSun" w:eastAsia="SimSun" w:hAnsi="SimSun" w:cs="SimSun" w:hint="eastAsia"/>
                <w:sz w:val="20"/>
                <w:szCs w:val="20"/>
                <w:lang w:val="en-US" w:eastAsia="zh-CN"/>
              </w:rPr>
              <w:t>重量</w:t>
            </w:r>
          </w:p>
        </w:tc>
        <w:tc>
          <w:tcPr>
            <w:tcW w:w="1838" w:type="dxa"/>
            <w:shd w:val="clear" w:color="auto" w:fill="F2F2F2" w:themeFill="background1" w:themeFillShade="F2"/>
          </w:tcPr>
          <w:p w14:paraId="7CD3F230" w14:textId="77777777" w:rsidR="00D0144C" w:rsidRPr="00A04207" w:rsidRDefault="00D0144C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38g</w:t>
            </w:r>
          </w:p>
        </w:tc>
      </w:tr>
      <w:tr w:rsidR="00D0144C" w:rsidRPr="00A04207" w14:paraId="4E777375" w14:textId="77777777" w:rsidTr="00A04207">
        <w:trPr>
          <w:trHeight w:val="251"/>
        </w:trPr>
        <w:tc>
          <w:tcPr>
            <w:tcW w:w="2268" w:type="dxa"/>
            <w:shd w:val="clear" w:color="auto" w:fill="F2F2F2" w:themeFill="background1" w:themeFillShade="F2"/>
          </w:tcPr>
          <w:p w14:paraId="7941C66D" w14:textId="7301D1E0" w:rsidR="00D0144C" w:rsidRPr="00A04207" w:rsidRDefault="00D0144C" w:rsidP="00A04207">
            <w:pPr>
              <w:spacing w:after="80"/>
              <w:ind w:left="174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SimSun" w:eastAsia="SimSun" w:hAnsi="SimSun" w:cs="SimSun" w:hint="eastAsia"/>
                <w:sz w:val="20"/>
                <w:szCs w:val="20"/>
                <w:lang w:val="en-US" w:eastAsia="zh-CN"/>
              </w:rPr>
              <w:t>电池</w:t>
            </w:r>
          </w:p>
        </w:tc>
        <w:tc>
          <w:tcPr>
            <w:tcW w:w="1838" w:type="dxa"/>
            <w:shd w:val="clear" w:color="auto" w:fill="F2F2F2" w:themeFill="background1" w:themeFillShade="F2"/>
          </w:tcPr>
          <w:p w14:paraId="6B664BD1" w14:textId="77777777" w:rsidR="00D0144C" w:rsidRPr="00A04207" w:rsidRDefault="00D0144C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500mAh</w:t>
            </w:r>
          </w:p>
        </w:tc>
      </w:tr>
      <w:tr w:rsidR="00D0144C" w:rsidRPr="00A04207" w14:paraId="465232D7" w14:textId="77777777" w:rsidTr="00A04207">
        <w:trPr>
          <w:trHeight w:val="251"/>
        </w:trPr>
        <w:tc>
          <w:tcPr>
            <w:tcW w:w="2268" w:type="dxa"/>
            <w:shd w:val="clear" w:color="auto" w:fill="F2F2F2" w:themeFill="background1" w:themeFillShade="F2"/>
          </w:tcPr>
          <w:p w14:paraId="579523F2" w14:textId="4A486FEF" w:rsidR="00D0144C" w:rsidRPr="00A04207" w:rsidRDefault="00D0144C" w:rsidP="00A04207">
            <w:pPr>
              <w:spacing w:after="80"/>
              <w:ind w:left="174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SimSun" w:eastAsia="SimSun" w:hAnsi="SimSun" w:cs="SimSun" w:hint="eastAsia"/>
                <w:sz w:val="20"/>
                <w:szCs w:val="20"/>
                <w:lang w:val="en-US" w:eastAsia="zh-CN"/>
              </w:rPr>
              <w:t>精度</w:t>
            </w: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(T/RH)</w:t>
            </w:r>
          </w:p>
        </w:tc>
        <w:tc>
          <w:tcPr>
            <w:tcW w:w="1838" w:type="dxa"/>
            <w:shd w:val="clear" w:color="auto" w:fill="F2F2F2" w:themeFill="background1" w:themeFillShade="F2"/>
          </w:tcPr>
          <w:p w14:paraId="0F90EFF5" w14:textId="63972ADE" w:rsidR="00D0144C" w:rsidRPr="00A04207" w:rsidRDefault="00D0144C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0-60°C / 10-95% RH</w:t>
            </w:r>
          </w:p>
        </w:tc>
      </w:tr>
      <w:tr w:rsidR="00D0144C" w:rsidRPr="00A04207" w14:paraId="11DD0A36" w14:textId="77777777" w:rsidTr="00A04207">
        <w:trPr>
          <w:trHeight w:val="251"/>
        </w:trPr>
        <w:tc>
          <w:tcPr>
            <w:tcW w:w="2268" w:type="dxa"/>
            <w:shd w:val="clear" w:color="auto" w:fill="F2F2F2" w:themeFill="background1" w:themeFillShade="F2"/>
          </w:tcPr>
          <w:p w14:paraId="5A753BB8" w14:textId="1AA3A1BA" w:rsidR="00D0144C" w:rsidRPr="00A04207" w:rsidRDefault="00F91204" w:rsidP="00A04207">
            <w:pPr>
              <w:spacing w:after="80"/>
              <w:ind w:left="174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CO</w:t>
            </w:r>
            <w:r w:rsidRPr="00D70DD2">
              <w:rPr>
                <w:rFonts w:ascii="Arial Narrow" w:hAnsi="Arial Narrow"/>
                <w:sz w:val="20"/>
                <w:szCs w:val="20"/>
                <w:vertAlign w:val="subscript"/>
                <w:lang w:val="en-US"/>
              </w:rPr>
              <w:t>2</w:t>
            </w:r>
            <w:r w:rsidRPr="00A04207">
              <w:rPr>
                <w:rFonts w:ascii="SimSun" w:eastAsia="SimSun" w:hAnsi="SimSun" w:cs="SimSun" w:hint="eastAsia"/>
                <w:sz w:val="20"/>
                <w:szCs w:val="20"/>
                <w:lang w:val="en-US" w:eastAsia="zh-CN"/>
              </w:rPr>
              <w:t>测量范围</w:t>
            </w:r>
          </w:p>
        </w:tc>
        <w:tc>
          <w:tcPr>
            <w:tcW w:w="1838" w:type="dxa"/>
            <w:shd w:val="clear" w:color="auto" w:fill="F2F2F2" w:themeFill="background1" w:themeFillShade="F2"/>
          </w:tcPr>
          <w:p w14:paraId="5E80E4F9" w14:textId="77777777" w:rsidR="00D0144C" w:rsidRPr="00A04207" w:rsidRDefault="00D0144C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400-5000ppm</w:t>
            </w:r>
          </w:p>
        </w:tc>
      </w:tr>
      <w:tr w:rsidR="00D0144C" w:rsidRPr="00A04207" w14:paraId="0B336354" w14:textId="77777777" w:rsidTr="00A04207">
        <w:trPr>
          <w:trHeight w:val="251"/>
        </w:trPr>
        <w:tc>
          <w:tcPr>
            <w:tcW w:w="2268" w:type="dxa"/>
            <w:shd w:val="clear" w:color="auto" w:fill="F2F2F2" w:themeFill="background1" w:themeFillShade="F2"/>
          </w:tcPr>
          <w:p w14:paraId="67DD86B7" w14:textId="6A249AC2" w:rsidR="00D0144C" w:rsidRPr="00A04207" w:rsidRDefault="00F91204" w:rsidP="00A04207">
            <w:pPr>
              <w:spacing w:after="80"/>
              <w:ind w:left="174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SimSun" w:eastAsia="SimSun" w:hAnsi="SimSun" w:cs="SimSun" w:hint="eastAsia"/>
                <w:sz w:val="20"/>
                <w:szCs w:val="20"/>
                <w:lang w:val="en-US" w:eastAsia="zh-CN"/>
              </w:rPr>
              <w:t>精度</w:t>
            </w:r>
            <w:r w:rsidR="00D0144C" w:rsidRPr="00A04207">
              <w:rPr>
                <w:rFonts w:ascii="Arial Narrow" w:hAnsi="Arial Narrow"/>
                <w:sz w:val="20"/>
                <w:szCs w:val="20"/>
                <w:lang w:val="en-US"/>
              </w:rPr>
              <w:t xml:space="preserve"> (CO</w:t>
            </w:r>
            <w:r w:rsidR="00D0144C" w:rsidRPr="00D70DD2">
              <w:rPr>
                <w:rFonts w:ascii="Arial Narrow" w:hAnsi="Arial Narrow"/>
                <w:sz w:val="20"/>
                <w:szCs w:val="20"/>
                <w:vertAlign w:val="subscript"/>
                <w:lang w:val="en-US"/>
              </w:rPr>
              <w:t>2</w:t>
            </w:r>
            <w:r w:rsidR="00D0144C" w:rsidRPr="00A04207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1838" w:type="dxa"/>
            <w:shd w:val="clear" w:color="auto" w:fill="F2F2F2" w:themeFill="background1" w:themeFillShade="F2"/>
          </w:tcPr>
          <w:p w14:paraId="4FE0D23E" w14:textId="77777777" w:rsidR="00D0144C" w:rsidRDefault="00D0144C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04207">
              <w:rPr>
                <w:rFonts w:ascii="Arial Narrow" w:hAnsi="Arial Narrow"/>
                <w:sz w:val="20"/>
                <w:szCs w:val="20"/>
                <w:lang w:val="en-US"/>
              </w:rPr>
              <w:t>50ppm + 5%</w:t>
            </w:r>
          </w:p>
          <w:p w14:paraId="38861729" w14:textId="77777777" w:rsidR="00A04207" w:rsidRPr="00A04207" w:rsidRDefault="00A04207" w:rsidP="00A04207">
            <w:pPr>
              <w:spacing w:after="80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</w:tbl>
    <w:p w14:paraId="373098A3" w14:textId="126BC9A8" w:rsidR="0004595C" w:rsidRDefault="0004595C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</w:p>
    <w:p w14:paraId="4C23FADC" w14:textId="77777777" w:rsidR="0004595C" w:rsidRDefault="0004595C">
      <w:pPr>
        <w:rPr>
          <w:rFonts w:eastAsia="SimSun"/>
          <w:sz w:val="22"/>
          <w:szCs w:val="22"/>
          <w:lang w:val="en-US" w:eastAsia="zh-CN"/>
        </w:rPr>
      </w:pPr>
      <w:r>
        <w:rPr>
          <w:rFonts w:eastAsia="SimSun"/>
          <w:sz w:val="22"/>
          <w:szCs w:val="22"/>
          <w:lang w:val="en-US" w:eastAsia="zh-CN"/>
        </w:rPr>
        <w:br w:type="page"/>
      </w:r>
    </w:p>
    <w:p w14:paraId="073EE1DF" w14:textId="77777777" w:rsidR="00B81E60" w:rsidRPr="00B81E60" w:rsidRDefault="00B81E60" w:rsidP="008019C0">
      <w:pPr>
        <w:autoSpaceDE w:val="0"/>
        <w:autoSpaceDN w:val="0"/>
        <w:adjustRightInd w:val="0"/>
        <w:jc w:val="both"/>
        <w:rPr>
          <w:rFonts w:eastAsia="SimSun"/>
          <w:sz w:val="22"/>
          <w:szCs w:val="22"/>
          <w:lang w:val="en-US" w:eastAsia="zh-CN"/>
        </w:rPr>
      </w:pPr>
    </w:p>
    <w:p w14:paraId="412FCE68" w14:textId="77777777" w:rsidR="00B61872" w:rsidRDefault="00B61872" w:rsidP="00390AAB">
      <w:pPr>
        <w:pBdr>
          <w:top w:val="single" w:sz="4" w:space="1" w:color="auto"/>
        </w:pBdr>
        <w:rPr>
          <w:rFonts w:ascii="SimSun" w:eastAsia="SimSun" w:hAnsi="SimSun"/>
          <w:b/>
          <w:bCs/>
          <w:sz w:val="20"/>
          <w:szCs w:val="20"/>
          <w:lang w:val="en-HK" w:eastAsia="zh-CN"/>
        </w:rPr>
      </w:pPr>
    </w:p>
    <w:p w14:paraId="4BD4D77F" w14:textId="40ACD337" w:rsidR="00390AAB" w:rsidRPr="00EC6477" w:rsidRDefault="00390AAB" w:rsidP="00390AAB">
      <w:pPr>
        <w:pBdr>
          <w:top w:val="single" w:sz="4" w:space="1" w:color="auto"/>
        </w:pBdr>
        <w:rPr>
          <w:rFonts w:ascii="SimSun" w:eastAsia="SimSun" w:hAnsi="SimSun"/>
          <w:b/>
          <w:bCs/>
          <w:sz w:val="20"/>
          <w:szCs w:val="20"/>
          <w:lang w:eastAsia="zh-CN"/>
        </w:rPr>
      </w:pPr>
      <w:r w:rsidRPr="00DA2A94">
        <w:rPr>
          <w:rFonts w:ascii="SimSun" w:eastAsia="SimSun" w:hAnsi="SimSun"/>
          <w:b/>
          <w:bCs/>
          <w:sz w:val="20"/>
          <w:szCs w:val="20"/>
          <w:lang w:val="en-HK" w:eastAsia="zh-CN"/>
        </w:rPr>
        <w:t>关于</w:t>
      </w:r>
      <w:r w:rsidRPr="00EC6477">
        <w:rPr>
          <w:rFonts w:ascii="SimSun" w:eastAsia="SimSun" w:hAnsi="SimSun"/>
          <w:b/>
          <w:bCs/>
          <w:sz w:val="20"/>
          <w:szCs w:val="20"/>
          <w:lang w:eastAsia="zh-CN"/>
        </w:rPr>
        <w:t xml:space="preserve">Sensirion – </w:t>
      </w:r>
      <w:r w:rsidRPr="00DA2A94">
        <w:rPr>
          <w:rFonts w:ascii="SimSun" w:eastAsia="SimSun" w:hAnsi="SimSun"/>
          <w:b/>
          <w:bCs/>
          <w:sz w:val="20"/>
          <w:szCs w:val="20"/>
          <w:lang w:val="en-HK" w:eastAsia="zh-CN"/>
        </w:rPr>
        <w:t>环境和流量传感器解决方案专家</w:t>
      </w:r>
    </w:p>
    <w:p w14:paraId="3F5C1015" w14:textId="1B280747" w:rsidR="00390AAB" w:rsidRPr="00DA2A94" w:rsidRDefault="00390AAB" w:rsidP="00390AAB">
      <w:pPr>
        <w:rPr>
          <w:rFonts w:ascii="SimSun" w:eastAsia="SimSun" w:hAnsi="SimSun"/>
          <w:sz w:val="20"/>
          <w:szCs w:val="20"/>
          <w:lang w:eastAsia="zh-CN"/>
        </w:rPr>
      </w:pPr>
      <w:r w:rsidRPr="00DA2A94">
        <w:rPr>
          <w:rFonts w:ascii="SimSun" w:eastAsia="SimSun" w:hAnsi="SimSun"/>
          <w:sz w:val="20"/>
          <w:szCs w:val="20"/>
          <w:lang w:eastAsia="zh-CN"/>
        </w:rPr>
        <w:t>Sensirion是一家世界</w:t>
      </w:r>
      <w:r w:rsidRPr="00DA2A94">
        <w:rPr>
          <w:rFonts w:ascii="SimSun" w:eastAsia="SimSun" w:hAnsi="SimSun" w:hint="eastAsia"/>
          <w:sz w:val="20"/>
          <w:szCs w:val="20"/>
          <w:lang w:eastAsia="zh-CN"/>
        </w:rPr>
        <w:t>知名</w:t>
      </w:r>
      <w:r w:rsidRPr="00DA2A94">
        <w:rPr>
          <w:rFonts w:ascii="SimSun" w:eastAsia="SimSun" w:hAnsi="SimSun"/>
          <w:sz w:val="20"/>
          <w:szCs w:val="20"/>
          <w:lang w:eastAsia="zh-CN"/>
        </w:rPr>
        <w:t>的传感器和传感器解决方案开发商和制造商，致力于提升效率、改善健康、增强安全性和舒适度。Sensirion成立于 1998 年，公司总部设于瑞士 Stäfa，子公司遍布全球，目前共有约1,000名员工。</w:t>
      </w:r>
      <w:r w:rsidR="00EC6477" w:rsidRPr="00EC6477">
        <w:rPr>
          <w:rFonts w:ascii="SimSun" w:eastAsia="SimSun" w:hAnsi="SimSun"/>
          <w:sz w:val="20"/>
          <w:szCs w:val="20"/>
          <w:lang w:eastAsia="zh-CN"/>
        </w:rPr>
        <w:t>Sensirion</w:t>
      </w:r>
      <w:r w:rsidR="00EC6477" w:rsidRPr="00EC6477">
        <w:rPr>
          <w:rFonts w:ascii="SimSun" w:eastAsia="SimSun" w:hAnsi="SimSun" w:hint="eastAsia"/>
          <w:sz w:val="20"/>
          <w:szCs w:val="20"/>
          <w:lang w:eastAsia="zh-CN"/>
        </w:rPr>
        <w:t>传感器可用于测量各种环境参数和流量流速，读数精确可靠。</w:t>
      </w:r>
      <w:r w:rsidRPr="00DA2A94">
        <w:rPr>
          <w:rFonts w:ascii="SimSun" w:eastAsia="SimSun" w:hAnsi="SimSun"/>
          <w:sz w:val="20"/>
          <w:szCs w:val="20"/>
          <w:lang w:eastAsia="zh-CN"/>
        </w:rPr>
        <w:t>公司目标是运用开创性的传感器技术，让世界变得更智能。Sensirion作为创新的引领</w:t>
      </w:r>
      <w:r w:rsidRPr="00DA2A94">
        <w:rPr>
          <w:rFonts w:ascii="SimSun" w:eastAsia="SimSun" w:hAnsi="SimSun" w:hint="eastAsia"/>
          <w:sz w:val="20"/>
          <w:szCs w:val="20"/>
          <w:lang w:eastAsia="zh-CN"/>
        </w:rPr>
        <w:t>者</w:t>
      </w:r>
      <w:r w:rsidRPr="00DA2A94">
        <w:rPr>
          <w:rFonts w:ascii="SimSun" w:eastAsia="SimSun" w:hAnsi="SimSun"/>
          <w:sz w:val="20"/>
          <w:szCs w:val="20"/>
          <w:lang w:eastAsia="zh-CN"/>
        </w:rPr>
        <w:t>，为汽车、工业、医疗技术和消费电子市场的客户和合作伙伴开发解决方案，满足他们的特定需求，同时为</w:t>
      </w:r>
      <w:proofErr w:type="gramStart"/>
      <w:r w:rsidRPr="00DA2A94">
        <w:rPr>
          <w:rFonts w:ascii="SimSun" w:eastAsia="SimSun" w:hAnsi="SimSun"/>
          <w:sz w:val="20"/>
          <w:szCs w:val="20"/>
          <w:lang w:eastAsia="zh-CN"/>
        </w:rPr>
        <w:t>具成本</w:t>
      </w:r>
      <w:proofErr w:type="gramEnd"/>
      <w:r w:rsidRPr="00DA2A94">
        <w:rPr>
          <w:rFonts w:ascii="SimSun" w:eastAsia="SimSun" w:hAnsi="SimSun"/>
          <w:sz w:val="20"/>
          <w:szCs w:val="20"/>
          <w:lang w:eastAsia="zh-CN"/>
        </w:rPr>
        <w:t>效益的大规模生产提供高品质产品。欲了解更多信息</w:t>
      </w:r>
      <w:r w:rsidRPr="00DA2A94">
        <w:rPr>
          <w:rFonts w:ascii="SimSun" w:eastAsia="SimSun" w:hAnsi="SimSun" w:hint="eastAsia"/>
          <w:sz w:val="20"/>
          <w:szCs w:val="20"/>
          <w:lang w:eastAsia="zh-CN"/>
        </w:rPr>
        <w:t>及</w:t>
      </w:r>
      <w:r w:rsidRPr="00DA2A94">
        <w:rPr>
          <w:rFonts w:ascii="SimSun" w:eastAsia="SimSun" w:hAnsi="SimSun"/>
          <w:sz w:val="20"/>
          <w:szCs w:val="20"/>
          <w:lang w:eastAsia="zh-CN"/>
        </w:rPr>
        <w:t>当前的关键数据，</w:t>
      </w:r>
      <w:proofErr w:type="gramStart"/>
      <w:r w:rsidRPr="00DA2A94">
        <w:rPr>
          <w:rFonts w:ascii="SimSun" w:eastAsia="SimSun" w:hAnsi="SimSun"/>
          <w:sz w:val="20"/>
          <w:szCs w:val="20"/>
          <w:lang w:eastAsia="zh-CN"/>
        </w:rPr>
        <w:t>请访问</w:t>
      </w:r>
      <w:proofErr w:type="gramEnd"/>
      <w:r>
        <w:fldChar w:fldCharType="begin"/>
      </w:r>
      <w:r>
        <w:rPr>
          <w:lang w:eastAsia="zh-CN"/>
        </w:rPr>
        <w:instrText>HYPERLINK "http://www.sensirion.com"</w:instrText>
      </w:r>
      <w:r>
        <w:fldChar w:fldCharType="separate"/>
      </w:r>
      <w:r w:rsidRPr="00DA2A94">
        <w:rPr>
          <w:rStyle w:val="Hyperlink"/>
          <w:rFonts w:ascii="SimSun" w:eastAsia="SimSun" w:hAnsi="SimSun" w:hint="eastAsia"/>
          <w:sz w:val="20"/>
          <w:szCs w:val="20"/>
          <w:lang w:eastAsia="zh-CN"/>
        </w:rPr>
        <w:t>www.sensirion.com</w:t>
      </w:r>
      <w:r>
        <w:rPr>
          <w:rStyle w:val="Hyperlink"/>
          <w:rFonts w:ascii="SimSun" w:eastAsia="SimSun" w:hAnsi="SimSun"/>
          <w:sz w:val="20"/>
          <w:szCs w:val="20"/>
          <w:lang w:eastAsia="zh-CN"/>
        </w:rPr>
        <w:fldChar w:fldCharType="end"/>
      </w:r>
      <w:r w:rsidRPr="00DA2A94">
        <w:rPr>
          <w:rFonts w:ascii="SimSun" w:eastAsia="SimSun" w:hAnsi="SimSun" w:hint="eastAsia"/>
          <w:sz w:val="20"/>
          <w:szCs w:val="20"/>
          <w:lang w:eastAsia="zh-CN"/>
        </w:rPr>
        <w:t>。</w:t>
      </w:r>
    </w:p>
    <w:p w14:paraId="036C107F" w14:textId="77777777" w:rsidR="00EE35C5" w:rsidRPr="00DA2A94" w:rsidRDefault="00EE35C5" w:rsidP="00EE35C5">
      <w:pPr>
        <w:autoSpaceDE w:val="0"/>
        <w:autoSpaceDN w:val="0"/>
        <w:adjustRightInd w:val="0"/>
        <w:jc w:val="both"/>
        <w:rPr>
          <w:rFonts w:ascii="SimSun" w:eastAsia="SimSun" w:hAnsi="SimSun" w:cs="Arial Narrow"/>
          <w:color w:val="000000"/>
          <w:sz w:val="20"/>
          <w:szCs w:val="20"/>
          <w:lang w:eastAsia="zh-CN"/>
        </w:rPr>
      </w:pPr>
    </w:p>
    <w:p w14:paraId="205FE97E" w14:textId="63E8497B" w:rsidR="001271D6" w:rsidRPr="00B61872" w:rsidRDefault="001271D6" w:rsidP="001271D6">
      <w:pPr>
        <w:spacing w:before="100" w:beforeAutospacing="1" w:after="100" w:afterAutospacing="1"/>
        <w:outlineLvl w:val="0"/>
        <w:rPr>
          <w:rFonts w:ascii="SimSun" w:eastAsia="SimSun" w:hAnsi="SimSun"/>
          <w:sz w:val="20"/>
          <w:szCs w:val="20"/>
          <w:lang w:eastAsia="zh-CN"/>
        </w:rPr>
      </w:pPr>
      <w:r w:rsidRPr="00B61872">
        <w:rPr>
          <w:rFonts w:ascii="SimSun" w:eastAsia="SimSun" w:hAnsi="SimSun"/>
          <w:b/>
          <w:bCs/>
          <w:sz w:val="20"/>
          <w:szCs w:val="20"/>
          <w:lang w:eastAsia="zh-CN"/>
        </w:rPr>
        <w:t>关于秒秒</w:t>
      </w:r>
      <w:proofErr w:type="gramStart"/>
      <w:r w:rsidRPr="00B61872">
        <w:rPr>
          <w:rFonts w:ascii="SimSun" w:eastAsia="SimSun" w:hAnsi="SimSun"/>
          <w:b/>
          <w:bCs/>
          <w:sz w:val="20"/>
          <w:szCs w:val="20"/>
          <w:lang w:eastAsia="zh-CN"/>
        </w:rPr>
        <w:t>测</w:t>
      </w:r>
      <w:r w:rsidRPr="00B61872">
        <w:rPr>
          <w:rFonts w:ascii="SimSun" w:eastAsia="SimSun" w:hAnsi="SimSun" w:hint="eastAsia"/>
          <w:b/>
          <w:bCs/>
          <w:sz w:val="20"/>
          <w:szCs w:val="20"/>
          <w:lang w:eastAsia="zh-CN"/>
        </w:rPr>
        <w:t>科技</w:t>
      </w:r>
      <w:proofErr w:type="gramEnd"/>
      <w:r w:rsidR="00B61872">
        <w:rPr>
          <w:rFonts w:ascii="SimSun" w:eastAsia="SimSun" w:hAnsi="SimSun" w:hint="eastAsia"/>
          <w:b/>
          <w:bCs/>
          <w:sz w:val="20"/>
          <w:szCs w:val="20"/>
          <w:lang w:eastAsia="zh-CN"/>
        </w:rPr>
        <w:t xml:space="preserve"> </w:t>
      </w:r>
      <w:r w:rsidR="00B61872">
        <w:rPr>
          <w:rFonts w:ascii="SimSun" w:eastAsia="SimSun" w:hAnsi="SimSun"/>
          <w:b/>
          <w:bCs/>
          <w:sz w:val="20"/>
          <w:szCs w:val="20"/>
          <w:lang w:eastAsia="zh-CN"/>
        </w:rPr>
        <w:t xml:space="preserve">- </w:t>
      </w:r>
      <w:r w:rsidR="009E0210" w:rsidRPr="00B61872">
        <w:rPr>
          <w:rFonts w:ascii="SimSun" w:eastAsia="SimSun" w:hAnsi="SimSun"/>
          <w:b/>
          <w:bCs/>
          <w:sz w:val="20"/>
          <w:szCs w:val="20"/>
          <w:lang w:eastAsia="zh-CN"/>
        </w:rPr>
        <w:t>用传感器的数据，让世界更美好</w:t>
      </w:r>
    </w:p>
    <w:p w14:paraId="04FC24D1" w14:textId="38E55A37" w:rsidR="00D87179" w:rsidRPr="00B550F0" w:rsidRDefault="001271D6">
      <w:pPr>
        <w:rPr>
          <w:rFonts w:ascii="SimSun" w:eastAsia="SimSun" w:hAnsi="SimSun"/>
          <w:sz w:val="20"/>
          <w:szCs w:val="20"/>
          <w:lang w:eastAsia="zh-CN"/>
          <w:rPrChange w:id="0" w:author="Svea Wu" w:date="2023-06-19T17:45:00Z">
            <w:rPr>
              <w:rFonts w:ascii="SimSun" w:eastAsia="SimSun" w:hAnsi="SimSun" w:cs="Arial"/>
              <w:b/>
              <w:bCs/>
              <w:sz w:val="20"/>
              <w:szCs w:val="20"/>
              <w:lang w:val="en-US" w:eastAsia="zh-CN"/>
            </w:rPr>
          </w:rPrChange>
        </w:rPr>
      </w:pPr>
      <w:proofErr w:type="gramStart"/>
      <w:r w:rsidRPr="00B61872">
        <w:rPr>
          <w:rFonts w:ascii="SimSun" w:eastAsia="SimSun" w:hAnsi="SimSun"/>
          <w:sz w:val="20"/>
          <w:szCs w:val="20"/>
          <w:lang w:eastAsia="zh-CN"/>
        </w:rPr>
        <w:t>秒秒测是小米</w:t>
      </w:r>
      <w:proofErr w:type="gramEnd"/>
      <w:r w:rsidRPr="00B61872">
        <w:rPr>
          <w:rFonts w:ascii="SimSun" w:eastAsia="SimSun" w:hAnsi="SimSun"/>
          <w:sz w:val="20"/>
          <w:szCs w:val="20"/>
          <w:lang w:eastAsia="zh-CN"/>
        </w:rPr>
        <w:t>生态链与复星生态链企业，发展方向是</w:t>
      </w:r>
      <w:proofErr w:type="spellStart"/>
      <w:r w:rsidRPr="00B61872">
        <w:rPr>
          <w:rFonts w:ascii="SimSun" w:eastAsia="SimSun" w:hAnsi="SimSun"/>
          <w:sz w:val="20"/>
          <w:szCs w:val="20"/>
          <w:lang w:eastAsia="zh-CN"/>
        </w:rPr>
        <w:t>AIoT</w:t>
      </w:r>
      <w:proofErr w:type="spellEnd"/>
      <w:r w:rsidRPr="00B61872">
        <w:rPr>
          <w:rFonts w:ascii="SimSun" w:eastAsia="SimSun" w:hAnsi="SimSun"/>
          <w:sz w:val="20"/>
          <w:szCs w:val="20"/>
          <w:lang w:eastAsia="zh-CN"/>
        </w:rPr>
        <w:t>（人工智能+物联网）。其产品与解决方案用于智能家庭、医药疫苗、危险品储运，及连锁食品所用的传感器。</w:t>
      </w:r>
      <w:proofErr w:type="gramStart"/>
      <w:r w:rsidRPr="00B61872">
        <w:rPr>
          <w:rFonts w:ascii="SimSun" w:eastAsia="SimSun" w:hAnsi="SimSun"/>
          <w:sz w:val="20"/>
          <w:szCs w:val="20"/>
          <w:lang w:eastAsia="zh-CN"/>
        </w:rPr>
        <w:t>秒秒测所制造</w:t>
      </w:r>
      <w:proofErr w:type="gramEnd"/>
      <w:r w:rsidRPr="00B61872">
        <w:rPr>
          <w:rFonts w:ascii="SimSun" w:eastAsia="SimSun" w:hAnsi="SimSun"/>
          <w:sz w:val="20"/>
          <w:szCs w:val="20"/>
          <w:lang w:eastAsia="zh-CN"/>
        </w:rPr>
        <w:t>的产品包括智能温湿度计、智能空气质量监测设备、智能人体体温计（医疗器械）、冷链所使用的无线温度标签，其年销量达到了数百万只。客户包括小米、海尔等智能家庭的平台公司；雀巢、沃尔</w:t>
      </w:r>
      <w:proofErr w:type="gramStart"/>
      <w:r w:rsidRPr="00B61872">
        <w:rPr>
          <w:rFonts w:ascii="SimSun" w:eastAsia="SimSun" w:hAnsi="SimSun"/>
          <w:sz w:val="20"/>
          <w:szCs w:val="20"/>
          <w:lang w:eastAsia="zh-CN"/>
        </w:rPr>
        <w:t>玛</w:t>
      </w:r>
      <w:proofErr w:type="gramEnd"/>
      <w:r w:rsidRPr="00B61872">
        <w:rPr>
          <w:rFonts w:ascii="SimSun" w:eastAsia="SimSun" w:hAnsi="SimSun"/>
          <w:sz w:val="20"/>
          <w:szCs w:val="20"/>
          <w:lang w:eastAsia="zh-CN"/>
        </w:rPr>
        <w:t>这样的连锁商超与食品公司，还有礼来制药、国药这样的医药行业。联系方法：support@miaomiaoce.com</w:t>
      </w:r>
    </w:p>
    <w:sectPr w:rsidR="00D87179" w:rsidRPr="00B550F0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EF4C" w14:textId="77777777" w:rsidR="008C0B84" w:rsidRDefault="008C0B84" w:rsidP="00EE35C5">
      <w:r>
        <w:separator/>
      </w:r>
    </w:p>
  </w:endnote>
  <w:endnote w:type="continuationSeparator" w:id="0">
    <w:p w14:paraId="7690BE5A" w14:textId="77777777" w:rsidR="008C0B84" w:rsidRDefault="008C0B84" w:rsidP="00EE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 Gulim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4D82" w14:textId="77777777" w:rsidR="008C0B84" w:rsidRDefault="008C0B84" w:rsidP="00EE35C5">
      <w:r>
        <w:separator/>
      </w:r>
    </w:p>
  </w:footnote>
  <w:footnote w:type="continuationSeparator" w:id="0">
    <w:p w14:paraId="21F7DD67" w14:textId="77777777" w:rsidR="008C0B84" w:rsidRDefault="008C0B84" w:rsidP="00EE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7940" w14:textId="4EB2E014" w:rsidR="00EE35C5" w:rsidRDefault="00EE35C5" w:rsidP="00EE35C5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3F4B38A8" wp14:editId="3D95D7CA">
          <wp:simplePos x="0" y="0"/>
          <wp:positionH relativeFrom="column">
            <wp:posOffset>4208780</wp:posOffset>
          </wp:positionH>
          <wp:positionV relativeFrom="paragraph">
            <wp:posOffset>219075</wp:posOffset>
          </wp:positionV>
          <wp:extent cx="1544955" cy="147955"/>
          <wp:effectExtent l="0" t="0" r="0" b="4445"/>
          <wp:wrapThrough wrapText="bothSides">
            <wp:wrapPolygon edited="0">
              <wp:start x="0" y="0"/>
              <wp:lineTo x="0" y="19468"/>
              <wp:lineTo x="21307" y="19468"/>
              <wp:lineTo x="21307" y="0"/>
              <wp:lineTo x="0" y="0"/>
            </wp:wrapPolygon>
          </wp:wrapThrough>
          <wp:docPr id="2" name="Picture 2" descr="C:\Users\pseidel\AppData\Local\Microsoft\Windows\INetCache\Content.Word\Sensirion_Logo_RGB_gre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eidel\AppData\Local\Microsoft\Windows\INetCache\Content.Word\Sensirion_Logo_RGB_gre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147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45D84"/>
    <w:multiLevelType w:val="multilevel"/>
    <w:tmpl w:val="A4524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4077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vea Wu">
    <w15:presenceInfo w15:providerId="AD" w15:userId="S::svea.wu@sensirion.com::876f2267-1e08-4430-a5fe-1c3778d0b0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861"/>
    <w:rsid w:val="0000379D"/>
    <w:rsid w:val="0002329E"/>
    <w:rsid w:val="0004595C"/>
    <w:rsid w:val="00047817"/>
    <w:rsid w:val="00047EC3"/>
    <w:rsid w:val="00080B71"/>
    <w:rsid w:val="00090063"/>
    <w:rsid w:val="00093F25"/>
    <w:rsid w:val="00104978"/>
    <w:rsid w:val="0012541D"/>
    <w:rsid w:val="001271D6"/>
    <w:rsid w:val="00150D89"/>
    <w:rsid w:val="001D49E3"/>
    <w:rsid w:val="001E0E60"/>
    <w:rsid w:val="00254C45"/>
    <w:rsid w:val="00261094"/>
    <w:rsid w:val="00272A02"/>
    <w:rsid w:val="00286290"/>
    <w:rsid w:val="002B691B"/>
    <w:rsid w:val="002E1579"/>
    <w:rsid w:val="002E7BDF"/>
    <w:rsid w:val="0031432A"/>
    <w:rsid w:val="00316814"/>
    <w:rsid w:val="00321B8A"/>
    <w:rsid w:val="00347866"/>
    <w:rsid w:val="0037684E"/>
    <w:rsid w:val="00386CFF"/>
    <w:rsid w:val="00390AAB"/>
    <w:rsid w:val="003C5361"/>
    <w:rsid w:val="0040018C"/>
    <w:rsid w:val="0042534A"/>
    <w:rsid w:val="00425A18"/>
    <w:rsid w:val="004332B2"/>
    <w:rsid w:val="004555B0"/>
    <w:rsid w:val="00466FF2"/>
    <w:rsid w:val="00476D4A"/>
    <w:rsid w:val="004971C0"/>
    <w:rsid w:val="004F70A6"/>
    <w:rsid w:val="00502E64"/>
    <w:rsid w:val="00514F5C"/>
    <w:rsid w:val="00521861"/>
    <w:rsid w:val="0053666D"/>
    <w:rsid w:val="0058051A"/>
    <w:rsid w:val="005B2A6E"/>
    <w:rsid w:val="0060648F"/>
    <w:rsid w:val="0066527A"/>
    <w:rsid w:val="0067416D"/>
    <w:rsid w:val="006741A0"/>
    <w:rsid w:val="006A594E"/>
    <w:rsid w:val="006B743E"/>
    <w:rsid w:val="006C3874"/>
    <w:rsid w:val="006C7CE3"/>
    <w:rsid w:val="006E6036"/>
    <w:rsid w:val="006F15F6"/>
    <w:rsid w:val="006F4D1B"/>
    <w:rsid w:val="00723FA8"/>
    <w:rsid w:val="007316EA"/>
    <w:rsid w:val="00747178"/>
    <w:rsid w:val="0077316C"/>
    <w:rsid w:val="00776115"/>
    <w:rsid w:val="0079223B"/>
    <w:rsid w:val="007A3544"/>
    <w:rsid w:val="007B4775"/>
    <w:rsid w:val="007E2F9B"/>
    <w:rsid w:val="008019C0"/>
    <w:rsid w:val="00805C6A"/>
    <w:rsid w:val="00850AB0"/>
    <w:rsid w:val="00857632"/>
    <w:rsid w:val="00877D5C"/>
    <w:rsid w:val="00884194"/>
    <w:rsid w:val="008A4A0C"/>
    <w:rsid w:val="008C044E"/>
    <w:rsid w:val="008C0B84"/>
    <w:rsid w:val="009C4B51"/>
    <w:rsid w:val="009E0210"/>
    <w:rsid w:val="009F36B6"/>
    <w:rsid w:val="009F5037"/>
    <w:rsid w:val="00A04207"/>
    <w:rsid w:val="00A54C7D"/>
    <w:rsid w:val="00A85421"/>
    <w:rsid w:val="00AE0628"/>
    <w:rsid w:val="00B05ABE"/>
    <w:rsid w:val="00B51BDA"/>
    <w:rsid w:val="00B52A10"/>
    <w:rsid w:val="00B550F0"/>
    <w:rsid w:val="00B61872"/>
    <w:rsid w:val="00B813D4"/>
    <w:rsid w:val="00B81E60"/>
    <w:rsid w:val="00B97651"/>
    <w:rsid w:val="00BB6EBE"/>
    <w:rsid w:val="00C50F03"/>
    <w:rsid w:val="00C83EDC"/>
    <w:rsid w:val="00CC773A"/>
    <w:rsid w:val="00CF3373"/>
    <w:rsid w:val="00D0144C"/>
    <w:rsid w:val="00D06822"/>
    <w:rsid w:val="00D1631E"/>
    <w:rsid w:val="00D17764"/>
    <w:rsid w:val="00D70DD2"/>
    <w:rsid w:val="00D76B78"/>
    <w:rsid w:val="00D87179"/>
    <w:rsid w:val="00DA2A94"/>
    <w:rsid w:val="00DD6324"/>
    <w:rsid w:val="00DF6CAB"/>
    <w:rsid w:val="00E135EE"/>
    <w:rsid w:val="00E30AC3"/>
    <w:rsid w:val="00E60A0E"/>
    <w:rsid w:val="00E63379"/>
    <w:rsid w:val="00E85A4D"/>
    <w:rsid w:val="00EB7FF5"/>
    <w:rsid w:val="00EC0F8C"/>
    <w:rsid w:val="00EC6477"/>
    <w:rsid w:val="00EE35C5"/>
    <w:rsid w:val="00EE6993"/>
    <w:rsid w:val="00F07017"/>
    <w:rsid w:val="00F24A58"/>
    <w:rsid w:val="00F453DC"/>
    <w:rsid w:val="00F463B3"/>
    <w:rsid w:val="00F50586"/>
    <w:rsid w:val="00F634E1"/>
    <w:rsid w:val="00F71F13"/>
    <w:rsid w:val="00F91204"/>
    <w:rsid w:val="00FB1E5A"/>
    <w:rsid w:val="00FC020F"/>
    <w:rsid w:val="00FD65B3"/>
    <w:rsid w:val="00FE5071"/>
    <w:rsid w:val="00FF3D08"/>
    <w:rsid w:val="561CA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E4AA2C3"/>
  <w15:chartTrackingRefBased/>
  <w15:docId w15:val="{52E0E5AD-AB5F-D74C-8BB9-2D7156BD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861"/>
    <w:rPr>
      <w:rFonts w:ascii="Times New Roman" w:eastAsia="Times New Roman" w:hAnsi="Times New Roman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21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18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86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86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A85421"/>
    <w:rPr>
      <w:rFonts w:ascii="Times New Roman" w:eastAsia="Times New Roman" w:hAnsi="Times New Roman" w:cs="Times New Roman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DefaultParagraphFont"/>
    <w:uiPriority w:val="99"/>
    <w:unhideWhenUsed/>
    <w:rsid w:val="00390AA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4332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2B2"/>
    <w:rPr>
      <w:rFonts w:ascii="Tahoma" w:eastAsia="Times New Roman" w:hAnsi="Tahoma" w:cs="Tahoma"/>
      <w:sz w:val="16"/>
      <w:szCs w:val="16"/>
      <w:lang w:eastAsia="de-DE"/>
    </w:rPr>
  </w:style>
  <w:style w:type="table" w:styleId="TableGrid">
    <w:name w:val="Table Grid"/>
    <w:basedOn w:val="TableNormal"/>
    <w:uiPriority w:val="39"/>
    <w:rsid w:val="00D0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47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7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iaomiaoce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19" ma:contentTypeDescription="Create a new document." ma:contentTypeScope="" ma:versionID="6bfb38d13f8f9a6799824e42e41b93b4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c702ca319e16e84e014249da2e9f2e5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3BF60-49B9-4E63-A313-008BF69C3076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862A3141-E30C-4833-9388-34E3FFD8E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0958CB-BADF-4A4F-B261-5D8B205AC7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 Isenring</dc:creator>
  <cp:keywords/>
  <dc:description/>
  <cp:lastModifiedBy>Laura Prioli</cp:lastModifiedBy>
  <cp:revision>12</cp:revision>
  <dcterms:created xsi:type="dcterms:W3CDTF">2023-06-20T05:22:00Z</dcterms:created>
  <dcterms:modified xsi:type="dcterms:W3CDTF">2023-06-30T13:32:00Z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TaxKeyword">
    <vt:lpwstr/>
  </property>
  <property fmtid="{D5CDD505-2E9C-101B-9397-08002B2CF9AE}" pid="4" name="MCKnowledgeTag">
    <vt:lpwstr/>
  </property>
  <property fmtid="{D5CDD505-2E9C-101B-9397-08002B2CF9AE}" pid="5" name="Order">
    <vt:r8>4965500</vt:r8>
  </property>
  <property fmtid="{D5CDD505-2E9C-101B-9397-08002B2CF9AE}" pid="6" name="MediaServiceImageTags">
    <vt:lpwstr/>
  </property>
</Properties>
</file>