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6984F4EC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 w:eastAsia="ja-JP"/>
        </w:rPr>
      </w:pPr>
      <w:r w:rsidRPr="00764E41">
        <w:rPr>
          <w:rFonts w:ascii="Segoe UI" w:hAnsi="Segoe UI" w:cs="Segoe UI"/>
          <w:b/>
          <w:bCs/>
          <w:lang w:val="en-US" w:eastAsia="ja-JP"/>
        </w:rPr>
        <w:t>1</w:t>
      </w:r>
      <w:r w:rsidRPr="00764E41">
        <w:rPr>
          <w:rFonts w:ascii="Segoe UI" w:hAnsi="Segoe UI" w:cs="Segoe UI"/>
          <w:sz w:val="28"/>
          <w:szCs w:val="28"/>
          <w:lang w:val="en-US" w:eastAsia="ja-JP"/>
        </w:rPr>
        <w:t xml:space="preserve"> </w:t>
      </w:r>
      <w:r w:rsidR="00673F88" w:rsidRPr="00E109F7">
        <w:rPr>
          <w:rFonts w:asciiTheme="minorEastAsia" w:hAnsiTheme="minorEastAsia" w:cs="Segoe UI" w:hint="eastAsia"/>
          <w:b/>
          <w:bCs/>
          <w:sz w:val="28"/>
          <w:szCs w:val="28"/>
          <w:lang w:val="en-US" w:eastAsia="ja-JP"/>
        </w:rPr>
        <w:t>品説明</w:t>
      </w:r>
    </w:p>
    <w:p w14:paraId="59D3E646" w14:textId="7169C1C3" w:rsidR="00536122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764E41">
        <w:rPr>
          <w:rFonts w:ascii="Segoe UI" w:hAnsi="Segoe UI" w:cs="Segoe UI"/>
          <w:b/>
          <w:bCs/>
          <w:lang w:val="en-US" w:eastAsia="ja-JP"/>
        </w:rPr>
        <w:t xml:space="preserve">2 </w:t>
      </w:r>
      <w:r w:rsidR="00536122" w:rsidRPr="00E109F7">
        <w:rPr>
          <w:rFonts w:asciiTheme="minorEastAsia" w:hAnsiTheme="minorEastAsia" w:cs="Segoe UI" w:hint="eastAsia"/>
          <w:b/>
          <w:bCs/>
          <w:lang w:val="en-US" w:eastAsia="ja-JP"/>
        </w:rPr>
        <w:t>マーケティング資料</w:t>
      </w:r>
    </w:p>
    <w:p w14:paraId="5A0C2CD7" w14:textId="5A3ADE2F" w:rsidR="00A135D7" w:rsidRPr="00536122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</w:p>
    <w:p w14:paraId="20211C56" w14:textId="66197F1F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3148C425" w14:textId="66791BDD" w:rsidR="00A135D7" w:rsidRPr="0071755C" w:rsidRDefault="006A0774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proofErr w:type="spellStart"/>
      <w:r w:rsidRPr="002C6D2E">
        <w:rPr>
          <w:rFonts w:cstheme="majorHAnsi" w:hint="eastAsia"/>
          <w:b/>
          <w:bCs w:val="0"/>
          <w:lang w:val="en-US"/>
        </w:rPr>
        <w:t>品説明</w:t>
      </w:r>
      <w:bookmarkEnd w:id="0"/>
      <w:proofErr w:type="spellEnd"/>
    </w:p>
    <w:p w14:paraId="1E36A517" w14:textId="0CCCFC1E" w:rsidR="00D4005C" w:rsidRPr="00764E41" w:rsidRDefault="003668C4" w:rsidP="00A135D7">
      <w:pPr>
        <w:rPr>
          <w:rFonts w:ascii="Segoe UI" w:hAnsi="Segoe UI" w:cs="Segoe UI"/>
          <w:lang w:val="en-US" w:eastAsia="ja-JP"/>
        </w:rPr>
      </w:pPr>
      <w:bookmarkStart w:id="1" w:name="_Hlk99365257"/>
      <w:bookmarkStart w:id="2" w:name="_Hlk83203632"/>
      <w:r w:rsidRPr="003668C4">
        <w:rPr>
          <w:rFonts w:asciiTheme="majorHAnsi" w:hAnsiTheme="majorHAnsi" w:cstheme="majorHAnsi"/>
          <w:b/>
          <w:sz w:val="28"/>
          <w:szCs w:val="28"/>
          <w:lang w:eastAsia="ja-JP"/>
        </w:rPr>
        <w:t>高精度の</w:t>
      </w:r>
      <w:r w:rsidRPr="003668C4">
        <w:rPr>
          <w:rFonts w:asciiTheme="majorHAnsi" w:hAnsiTheme="majorHAnsi" w:cstheme="majorHAnsi"/>
          <w:b/>
          <w:sz w:val="28"/>
          <w:szCs w:val="28"/>
          <w:lang w:eastAsia="ja-JP"/>
        </w:rPr>
        <w:t>CO₂</w:t>
      </w:r>
      <w:r w:rsidRPr="003668C4">
        <w:rPr>
          <w:rFonts w:asciiTheme="majorHAnsi" w:hAnsiTheme="majorHAnsi" w:cstheme="majorHAnsi"/>
          <w:b/>
          <w:sz w:val="28"/>
          <w:szCs w:val="28"/>
          <w:lang w:eastAsia="ja-JP"/>
        </w:rPr>
        <w:t>測定と幅広い建築基準への対応</w:t>
      </w:r>
    </w:p>
    <w:bookmarkEnd w:id="1"/>
    <w:p w14:paraId="00589EC9" w14:textId="2EF0AFB1" w:rsidR="003668C4" w:rsidRDefault="002C17BC" w:rsidP="00FB61B6">
      <w:pPr>
        <w:rPr>
          <w:rFonts w:ascii="Segoe UI" w:hAnsi="Segoe UI" w:cs="Segoe UI"/>
          <w:lang w:val="en-US" w:eastAsia="ja-JP"/>
        </w:rPr>
      </w:pPr>
      <w:r>
        <w:rPr>
          <w:noProof/>
          <w:lang w:val="es-AR" w:eastAsia="de-DE"/>
        </w:rPr>
        <w:drawing>
          <wp:anchor distT="0" distB="0" distL="114300" distR="114300" simplePos="0" relativeHeight="251658240" behindDoc="0" locked="0" layoutInCell="1" allowOverlap="1" wp14:anchorId="263F9D70" wp14:editId="197B2106">
            <wp:simplePos x="0" y="0"/>
            <wp:positionH relativeFrom="column">
              <wp:posOffset>185728</wp:posOffset>
            </wp:positionH>
            <wp:positionV relativeFrom="paragraph">
              <wp:posOffset>66782</wp:posOffset>
            </wp:positionV>
            <wp:extent cx="1538605" cy="1240155"/>
            <wp:effectExtent l="0" t="0" r="4445" b="0"/>
            <wp:wrapSquare wrapText="bothSides"/>
            <wp:docPr id="1902038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2" t="11838" r="23128" b="17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DAA8" w14:textId="74EF4546" w:rsidR="00A135D7" w:rsidRPr="00764E41" w:rsidRDefault="003668C4" w:rsidP="003668C4">
      <w:pPr>
        <w:rPr>
          <w:rFonts w:ascii="Segoe UI" w:hAnsi="Segoe UI" w:cs="Segoe UI"/>
          <w:b/>
          <w:lang w:val="en-US" w:eastAsia="ja-JP"/>
        </w:rPr>
      </w:pPr>
      <w:r w:rsidRPr="003668C4">
        <w:rPr>
          <w:rFonts w:ascii="Segoe UI" w:hAnsi="Segoe UI" w:cs="Segoe UI"/>
          <w:lang w:val="en-US"/>
        </w:rPr>
        <w:t>SCD43</w:t>
      </w:r>
      <w:r w:rsidRPr="003668C4">
        <w:rPr>
          <w:rFonts w:ascii="Segoe UI" w:hAnsi="Segoe UI" w:cs="Segoe UI"/>
        </w:rPr>
        <w:t>は、</w:t>
      </w:r>
      <w:r w:rsidRPr="003668C4">
        <w:rPr>
          <w:rFonts w:ascii="Segoe UI" w:hAnsi="Segoe UI" w:cs="Segoe UI"/>
          <w:lang w:val="en-US"/>
        </w:rPr>
        <w:t>±</w:t>
      </w:r>
      <w:r w:rsidRPr="003668C4">
        <w:rPr>
          <w:rFonts w:ascii="Segoe UI" w:hAnsi="Segoe UI" w:cs="Segoe UI"/>
          <w:lang w:val="en-US"/>
        </w:rPr>
        <w:t>（</w:t>
      </w:r>
      <w:r w:rsidRPr="003668C4">
        <w:rPr>
          <w:rFonts w:ascii="Segoe UI" w:hAnsi="Segoe UI" w:cs="Segoe UI"/>
          <w:lang w:val="en-US"/>
        </w:rPr>
        <w:t>30ppm</w:t>
      </w:r>
      <w:r w:rsidRPr="003668C4">
        <w:rPr>
          <w:rFonts w:ascii="Segoe UI" w:hAnsi="Segoe UI" w:cs="Segoe UI"/>
          <w:lang w:val="en-US"/>
        </w:rPr>
        <w:t>＋</w:t>
      </w:r>
      <w:r w:rsidRPr="003668C4">
        <w:rPr>
          <w:rFonts w:ascii="Segoe UI" w:hAnsi="Segoe UI" w:cs="Segoe UI"/>
        </w:rPr>
        <w:t>測定値の</w:t>
      </w:r>
      <w:r w:rsidRPr="003668C4">
        <w:rPr>
          <w:rFonts w:ascii="Segoe UI" w:hAnsi="Segoe UI" w:cs="Segoe UI"/>
          <w:lang w:val="en-US"/>
        </w:rPr>
        <w:t>3</w:t>
      </w:r>
      <w:r w:rsidRPr="003668C4">
        <w:rPr>
          <w:rFonts w:ascii="Segoe UI" w:hAnsi="Segoe UI" w:cs="Segoe UI"/>
          <w:lang w:val="en-US"/>
        </w:rPr>
        <w:t>％）</w:t>
      </w:r>
      <w:r w:rsidRPr="003668C4">
        <w:rPr>
          <w:rFonts w:ascii="Segoe UI" w:hAnsi="Segoe UI" w:cs="Segoe UI"/>
        </w:rPr>
        <w:t>という業界最高クラスの精度を実現し、</w:t>
      </w:r>
      <w:r w:rsidRPr="003668C4">
        <w:rPr>
          <w:rFonts w:ascii="Segoe UI" w:hAnsi="Segoe UI" w:cs="Segoe UI"/>
          <w:lang w:val="en-US"/>
        </w:rPr>
        <w:t>ANSI/ASHRAE 62.1-2022 Draft Addendum d</w:t>
      </w:r>
      <w:r w:rsidRPr="003668C4">
        <w:rPr>
          <w:rFonts w:ascii="Segoe UI" w:hAnsi="Segoe UI" w:cs="Segoe UI"/>
        </w:rPr>
        <w:t>、</w:t>
      </w:r>
      <w:r w:rsidRPr="003668C4">
        <w:rPr>
          <w:rFonts w:ascii="Segoe UI" w:hAnsi="Segoe UI" w:cs="Segoe UI"/>
          <w:lang w:val="en-US"/>
        </w:rPr>
        <w:t>California Title 24</w:t>
      </w:r>
      <w:r w:rsidRPr="003668C4">
        <w:rPr>
          <w:rFonts w:ascii="Segoe UI" w:hAnsi="Segoe UI" w:cs="Segoe UI"/>
        </w:rPr>
        <w:t>、</w:t>
      </w:r>
      <w:r w:rsidRPr="003668C4">
        <w:rPr>
          <w:rFonts w:ascii="Segoe UI" w:hAnsi="Segoe UI" w:cs="Segoe UI"/>
          <w:lang w:val="en-US"/>
        </w:rPr>
        <w:t>RESET® grade B</w:t>
      </w:r>
      <w:r w:rsidRPr="003668C4">
        <w:rPr>
          <w:rFonts w:ascii="Segoe UI" w:hAnsi="Segoe UI" w:cs="Segoe UI"/>
        </w:rPr>
        <w:t>、</w:t>
      </w:r>
      <w:r w:rsidRPr="003668C4">
        <w:rPr>
          <w:rFonts w:ascii="Segoe UI" w:hAnsi="Segoe UI" w:cs="Segoe UI"/>
          <w:lang w:val="en-US"/>
        </w:rPr>
        <w:t>WELL Building Standard™</w:t>
      </w:r>
      <w:r w:rsidRPr="003668C4">
        <w:rPr>
          <w:rFonts w:ascii="Segoe UI" w:hAnsi="Segoe UI" w:cs="Segoe UI"/>
          <w:lang w:val="en-US"/>
        </w:rPr>
        <w:t>（</w:t>
      </w:r>
      <w:r w:rsidRPr="003668C4">
        <w:rPr>
          <w:rFonts w:ascii="Segoe UI" w:hAnsi="Segoe UI" w:cs="Segoe UI"/>
          <w:lang w:val="en-US"/>
        </w:rPr>
        <w:t>WELL v2</w:t>
      </w:r>
      <w:r w:rsidRPr="003668C4">
        <w:rPr>
          <w:rFonts w:ascii="Segoe UI" w:hAnsi="Segoe UI" w:cs="Segoe UI"/>
          <w:lang w:val="en-US"/>
        </w:rPr>
        <w:t>）</w:t>
      </w:r>
      <w:r w:rsidRPr="003668C4">
        <w:rPr>
          <w:rFonts w:ascii="Segoe UI" w:hAnsi="Segoe UI" w:cs="Segoe UI"/>
        </w:rPr>
        <w:t>など、最も厳格な建築基準にも対応しています。</w:t>
      </w:r>
      <w:r w:rsidRPr="003668C4">
        <w:rPr>
          <w:rFonts w:ascii="Segoe UI" w:hAnsi="Segoe UI" w:cs="Segoe UI"/>
          <w:lang w:eastAsia="ja-JP"/>
        </w:rPr>
        <w:t>また、最大</w:t>
      </w:r>
      <w:r w:rsidRPr="003668C4">
        <w:rPr>
          <w:rFonts w:ascii="Segoe UI" w:hAnsi="Segoe UI" w:cs="Segoe UI"/>
          <w:lang w:eastAsia="ja-JP"/>
        </w:rPr>
        <w:t>5,000ppm</w:t>
      </w:r>
      <w:r w:rsidRPr="003668C4">
        <w:rPr>
          <w:rFonts w:ascii="Segoe UI" w:hAnsi="Segoe UI" w:cs="Segoe UI"/>
          <w:lang w:eastAsia="ja-JP"/>
        </w:rPr>
        <w:t>までの拡張測定範囲とシングルショット動作モードも備えています。</w:t>
      </w:r>
      <w:r w:rsidR="002C17BC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 w:eastAsia="ja-JP"/>
        </w:rPr>
      </w:pPr>
    </w:p>
    <w:p w14:paraId="7D80EB01" w14:textId="1E08A8EB" w:rsidR="003C127A" w:rsidRPr="003C127A" w:rsidRDefault="003C127A" w:rsidP="003C127A">
      <w:pPr>
        <w:rPr>
          <w:rFonts w:ascii="Segoe UI" w:hAnsi="Segoe UI" w:cs="Segoe UI"/>
          <w:b/>
          <w:bCs/>
          <w:lang w:eastAsia="ja-JP"/>
        </w:rPr>
      </w:pPr>
      <w:r w:rsidRPr="003C127A">
        <w:rPr>
          <w:rFonts w:ascii="Segoe UI" w:hAnsi="Segoe UI" w:cs="Segoe UI"/>
          <w:b/>
          <w:bCs/>
          <w:lang w:eastAsia="ja-JP"/>
        </w:rPr>
        <w:t>特徴</w:t>
      </w:r>
    </w:p>
    <w:p w14:paraId="1565FAB1" w14:textId="5E33930A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>光音響</w:t>
      </w:r>
      <w:r w:rsidRPr="003C127A">
        <w:rPr>
          <w:rFonts w:ascii="Segoe UI" w:hAnsi="Segoe UI" w:cs="Segoe UI"/>
          <w:lang w:eastAsia="ja-JP"/>
        </w:rPr>
        <w:t xml:space="preserve"> NDIR </w:t>
      </w:r>
      <w:r w:rsidRPr="003C127A">
        <w:rPr>
          <w:rFonts w:ascii="Segoe UI" w:hAnsi="Segoe UI" w:cs="Segoe UI"/>
          <w:lang w:eastAsia="ja-JP"/>
        </w:rPr>
        <w:t>センシング技術</w:t>
      </w:r>
    </w:p>
    <w:p w14:paraId="6AD0BCF1" w14:textId="34EE777D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 xml:space="preserve">10.1 × 10.1 × 6.5 mm3 </w:t>
      </w:r>
      <w:r w:rsidRPr="003C127A">
        <w:rPr>
          <w:rFonts w:ascii="Segoe UI" w:hAnsi="Segoe UI" w:cs="Segoe UI"/>
          <w:lang w:eastAsia="ja-JP"/>
        </w:rPr>
        <w:t>の小型フットプリント</w:t>
      </w:r>
    </w:p>
    <w:p w14:paraId="7F950A2C" w14:textId="43A74CF4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>完全に密閉されたセンサーパッケージ</w:t>
      </w:r>
    </w:p>
    <w:p w14:paraId="032940C6" w14:textId="450EE384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 xml:space="preserve">SMD </w:t>
      </w:r>
      <w:r w:rsidRPr="003C127A">
        <w:rPr>
          <w:rFonts w:ascii="Segoe UI" w:hAnsi="Segoe UI" w:cs="Segoe UI"/>
          <w:lang w:eastAsia="ja-JP"/>
        </w:rPr>
        <w:t>半田付け可能、テープ＆リール包装</w:t>
      </w:r>
    </w:p>
    <w:p w14:paraId="72BCD046" w14:textId="1B81DC6D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>オンチップ補正と自己校正</w:t>
      </w:r>
    </w:p>
    <w:p w14:paraId="17B7F7E2" w14:textId="46B28AB4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 xml:space="preserve">2.4 </w:t>
      </w:r>
      <w:r w:rsidRPr="003C127A">
        <w:rPr>
          <w:rFonts w:ascii="Segoe UI" w:hAnsi="Segoe UI" w:cs="Segoe UI"/>
          <w:lang w:eastAsia="ja-JP"/>
        </w:rPr>
        <w:t>～</w:t>
      </w:r>
      <w:r w:rsidRPr="003C127A">
        <w:rPr>
          <w:rFonts w:ascii="Segoe UI" w:hAnsi="Segoe UI" w:cs="Segoe UI"/>
          <w:lang w:eastAsia="ja-JP"/>
        </w:rPr>
        <w:t xml:space="preserve"> 5.5 V </w:t>
      </w:r>
      <w:r w:rsidRPr="003C127A">
        <w:rPr>
          <w:rFonts w:ascii="Segoe UI" w:hAnsi="Segoe UI" w:cs="Segoe UI"/>
          <w:lang w:eastAsia="ja-JP"/>
        </w:rPr>
        <w:t>の電源電圧範囲</w:t>
      </w:r>
    </w:p>
    <w:p w14:paraId="1E2EBDA3" w14:textId="5282158E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>複数の操作と低消費電力モード</w:t>
      </w:r>
    </w:p>
    <w:p w14:paraId="022DE8F1" w14:textId="7A15D7AD" w:rsidR="003C127A" w:rsidRPr="003C127A" w:rsidRDefault="003C127A" w:rsidP="003C127A">
      <w:pPr>
        <w:pStyle w:val="ListParagraph"/>
        <w:numPr>
          <w:ilvl w:val="0"/>
          <w:numId w:val="31"/>
        </w:numPr>
        <w:ind w:left="720"/>
        <w:rPr>
          <w:rFonts w:ascii="Segoe UI" w:hAnsi="Segoe UI" w:cs="Segoe UI"/>
          <w:lang w:eastAsia="ja-JP"/>
        </w:rPr>
      </w:pPr>
      <w:r w:rsidRPr="003C127A">
        <w:rPr>
          <w:rFonts w:ascii="Segoe UI" w:hAnsi="Segoe UI" w:cs="Segoe UI"/>
          <w:lang w:eastAsia="ja-JP"/>
        </w:rPr>
        <w:t>デジタル</w:t>
      </w:r>
      <w:r w:rsidRPr="003C127A">
        <w:rPr>
          <w:rFonts w:ascii="Segoe UI" w:hAnsi="Segoe UI" w:cs="Segoe UI"/>
          <w:lang w:eastAsia="ja-JP"/>
        </w:rPr>
        <w:t>I²C</w:t>
      </w:r>
      <w:r w:rsidRPr="003C127A">
        <w:rPr>
          <w:rFonts w:ascii="Segoe UI" w:hAnsi="Segoe UI" w:cs="Segoe UI"/>
          <w:lang w:eastAsia="ja-JP"/>
        </w:rPr>
        <w:t>インターフェース</w:t>
      </w:r>
    </w:p>
    <w:p w14:paraId="0C502129" w14:textId="77777777" w:rsidR="00C24989" w:rsidRPr="003C127A" w:rsidRDefault="00C24989" w:rsidP="00C24989">
      <w:pPr>
        <w:pStyle w:val="ListParagraph"/>
        <w:rPr>
          <w:rFonts w:ascii="Segoe UI" w:hAnsi="Segoe UI" w:cs="Segoe UI"/>
          <w:lang w:eastAsia="ja-JP"/>
        </w:rPr>
      </w:pPr>
    </w:p>
    <w:p w14:paraId="5097EC83" w14:textId="77777777" w:rsidR="00FE51CE" w:rsidRDefault="00FE51CE" w:rsidP="00FE51CE">
      <w:pPr>
        <w:rPr>
          <w:rFonts w:ascii="Segoe UI" w:hAnsi="Segoe UI" w:cs="Segoe UI"/>
          <w:b/>
          <w:bCs/>
          <w:lang w:eastAsia="ja-JP"/>
        </w:rPr>
      </w:pPr>
      <w:r w:rsidRPr="00FE51CE">
        <w:rPr>
          <w:rFonts w:ascii="Segoe UI" w:hAnsi="Segoe UI" w:cs="Segoe UI"/>
          <w:b/>
          <w:bCs/>
          <w:lang w:eastAsia="ja-JP"/>
        </w:rPr>
        <w:t>利点</w:t>
      </w:r>
    </w:p>
    <w:p w14:paraId="6994ACB1" w14:textId="4DD37ED3" w:rsidR="00FE51CE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高精度で選択的な光学式</w:t>
      </w:r>
      <w:r w:rsidRPr="00FE51CE">
        <w:rPr>
          <w:rFonts w:ascii="Segoe UI" w:hAnsi="Segoe UI" w:cs="Segoe UI"/>
          <w:lang w:eastAsia="ja-JP"/>
        </w:rPr>
        <w:t xml:space="preserve"> CO₂ </w:t>
      </w:r>
      <w:r w:rsidRPr="00FE51CE">
        <w:rPr>
          <w:rFonts w:ascii="Segoe UI" w:hAnsi="Segoe UI" w:cs="Segoe UI"/>
          <w:lang w:eastAsia="ja-JP"/>
        </w:rPr>
        <w:t>測定</w:t>
      </w:r>
    </w:p>
    <w:p w14:paraId="5267886C" w14:textId="3921E513" w:rsidR="00FE51CE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省スペースでの統合</w:t>
      </w:r>
    </w:p>
    <w:p w14:paraId="39FAD34B" w14:textId="6259766C" w:rsidR="00880069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10</w:t>
      </w:r>
      <w:r w:rsidRPr="00FE51CE">
        <w:rPr>
          <w:rFonts w:ascii="Segoe UI" w:hAnsi="Segoe UI" w:cs="Segoe UI"/>
          <w:lang w:eastAsia="ja-JP"/>
        </w:rPr>
        <w:t>年以上の耐用期間</w:t>
      </w:r>
    </w:p>
    <w:p w14:paraId="1BF6EF82" w14:textId="1FB89A31" w:rsidR="00FE51CE" w:rsidRPr="00FE51CE" w:rsidRDefault="00FE51CE" w:rsidP="00880069">
      <w:pPr>
        <w:pStyle w:val="ListParagraph"/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ほこり、浸水、機械的な力に対する堅牢性</w:t>
      </w:r>
    </w:p>
    <w:p w14:paraId="53514D6C" w14:textId="14742B03" w:rsidR="00FE51CE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高度に自動化されたコスト効率の高いオンボード組み立てが可能</w:t>
      </w:r>
    </w:p>
    <w:p w14:paraId="26D16DE3" w14:textId="2FE3B32F" w:rsidR="00FE51CE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長期ドリフト補正</w:t>
      </w:r>
      <w:r w:rsidRPr="00FE51CE">
        <w:rPr>
          <w:rFonts w:ascii="Segoe UI" w:hAnsi="Segoe UI" w:cs="Segoe UI"/>
          <w:lang w:eastAsia="ja-JP"/>
        </w:rPr>
        <w:t xml:space="preserve"> (ASC) </w:t>
      </w:r>
      <w:r w:rsidRPr="00FE51CE">
        <w:rPr>
          <w:rFonts w:ascii="Segoe UI" w:hAnsi="Segoe UI" w:cs="Segoe UI"/>
          <w:lang w:eastAsia="ja-JP"/>
        </w:rPr>
        <w:t>による校正</w:t>
      </w:r>
      <w:r w:rsidRPr="00FE51CE">
        <w:rPr>
          <w:rFonts w:ascii="Segoe UI" w:hAnsi="Segoe UI" w:cs="Segoe UI"/>
          <w:lang w:eastAsia="ja-JP"/>
        </w:rPr>
        <w:t>/</w:t>
      </w:r>
      <w:r w:rsidRPr="00FE51CE">
        <w:rPr>
          <w:rFonts w:ascii="Segoe UI" w:hAnsi="Segoe UI" w:cs="Segoe UI"/>
          <w:lang w:eastAsia="ja-JP"/>
        </w:rPr>
        <w:t>線形化されたセンサー出力</w:t>
      </w:r>
    </w:p>
    <w:p w14:paraId="59684F1D" w14:textId="6A8E8883" w:rsidR="00FE51CE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幅広いアプリケーションに対応</w:t>
      </w:r>
    </w:p>
    <w:p w14:paraId="2427A3BD" w14:textId="5AD2ADBB" w:rsidR="00FE51CE" w:rsidRPr="00880069" w:rsidRDefault="00FE51CE" w:rsidP="00880069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消費電力と性能の柔軟なトレードオフ</w:t>
      </w:r>
    </w:p>
    <w:p w14:paraId="1FC14FB8" w14:textId="7ECFE85D" w:rsidR="00FE51CE" w:rsidRPr="00FE51CE" w:rsidRDefault="00FE51CE" w:rsidP="00FE51CE">
      <w:pPr>
        <w:pStyle w:val="ListParagraph"/>
        <w:numPr>
          <w:ilvl w:val="0"/>
          <w:numId w:val="34"/>
        </w:numPr>
        <w:rPr>
          <w:rFonts w:ascii="Segoe UI" w:hAnsi="Segoe UI" w:cs="Segoe UI"/>
          <w:lang w:eastAsia="ja-JP"/>
        </w:rPr>
      </w:pPr>
      <w:r w:rsidRPr="00FE51CE">
        <w:rPr>
          <w:rFonts w:ascii="Segoe UI" w:hAnsi="Segoe UI" w:cs="Segoe UI"/>
          <w:lang w:eastAsia="ja-JP"/>
        </w:rPr>
        <w:t>シンプルなデザイン</w:t>
      </w:r>
      <w:r w:rsidRPr="00FE51CE">
        <w:rPr>
          <w:rFonts w:ascii="Microsoft YaHei" w:eastAsia="Microsoft YaHei" w:hAnsi="Microsoft YaHei" w:cs="Microsoft YaHei" w:hint="eastAsia"/>
          <w:lang w:eastAsia="ja-JP"/>
        </w:rPr>
        <w:t>・</w:t>
      </w:r>
      <w:r w:rsidRPr="00FE51CE">
        <w:rPr>
          <w:rFonts w:ascii="SimSun" w:eastAsia="SimSun" w:hAnsi="SimSun" w:cs="SimSun" w:hint="eastAsia"/>
          <w:lang w:eastAsia="ja-JP"/>
        </w:rPr>
        <w:t>インとインターフェー</w:t>
      </w:r>
      <w:r w:rsidRPr="00FE51CE">
        <w:rPr>
          <w:rFonts w:ascii="Segoe UI" w:hAnsi="Segoe UI" w:cs="Segoe UI"/>
          <w:lang w:eastAsia="ja-JP"/>
        </w:rPr>
        <w:t>ス</w:t>
      </w:r>
    </w:p>
    <w:p w14:paraId="55F234C1" w14:textId="77777777" w:rsidR="00880069" w:rsidRDefault="00880069" w:rsidP="00880069">
      <w:pPr>
        <w:rPr>
          <w:rFonts w:ascii="Segoe UI" w:hAnsi="Segoe UI" w:cs="Segoe UI"/>
          <w:b/>
          <w:bCs/>
          <w:lang w:eastAsia="ja-JP"/>
        </w:rPr>
      </w:pPr>
    </w:p>
    <w:p w14:paraId="42FA1505" w14:textId="77777777" w:rsidR="00880069" w:rsidRDefault="00880069" w:rsidP="00880069">
      <w:pPr>
        <w:rPr>
          <w:rFonts w:ascii="Segoe UI" w:hAnsi="Segoe UI" w:cs="Segoe UI"/>
          <w:b/>
          <w:bCs/>
          <w:lang w:eastAsia="ja-JP"/>
        </w:rPr>
      </w:pPr>
      <w:r w:rsidRPr="00880069">
        <w:rPr>
          <w:rFonts w:ascii="Segoe UI" w:hAnsi="Segoe UI" w:cs="Segoe UI"/>
          <w:b/>
          <w:bCs/>
          <w:lang w:eastAsia="ja-JP"/>
        </w:rPr>
        <w:t>用途</w:t>
      </w:r>
    </w:p>
    <w:p w14:paraId="03269FD0" w14:textId="586D9518" w:rsidR="00BF0E78" w:rsidRPr="00BF0E78" w:rsidRDefault="00BF0E78" w:rsidP="00BF0E78">
      <w:pPr>
        <w:pStyle w:val="ListParagraph"/>
        <w:numPr>
          <w:ilvl w:val="0"/>
          <w:numId w:val="38"/>
        </w:numPr>
        <w:ind w:left="720"/>
        <w:rPr>
          <w:rFonts w:ascii="Segoe UI" w:hAnsi="Segoe UI" w:cs="Segoe UI"/>
          <w:lang w:eastAsia="ja-JP"/>
        </w:rPr>
      </w:pPr>
      <w:r w:rsidRPr="00BF0E78">
        <w:rPr>
          <w:rFonts w:ascii="Segoe UI" w:hAnsi="Segoe UI" w:cs="Segoe UI"/>
          <w:lang w:eastAsia="ja-JP"/>
        </w:rPr>
        <w:t>商業および住宅用空調システム</w:t>
      </w:r>
    </w:p>
    <w:p w14:paraId="7BCD9645" w14:textId="77777777" w:rsidR="00BF0E78" w:rsidRPr="00BF0E78" w:rsidRDefault="00BF0E78" w:rsidP="00BF0E78">
      <w:pPr>
        <w:pStyle w:val="ListParagraph"/>
        <w:ind w:left="-1080"/>
        <w:rPr>
          <w:rFonts w:ascii="Segoe UI" w:hAnsi="Segoe UI" w:cs="Segoe UI"/>
          <w:lang w:eastAsia="ja-JP"/>
        </w:rPr>
      </w:pPr>
    </w:p>
    <w:p w14:paraId="190ADF9D" w14:textId="19BBBEA9" w:rsidR="00BF0E78" w:rsidRPr="00BF0E78" w:rsidRDefault="00BF0E78" w:rsidP="00BF0E78">
      <w:pPr>
        <w:pStyle w:val="ListParagraph"/>
        <w:numPr>
          <w:ilvl w:val="0"/>
          <w:numId w:val="38"/>
        </w:numPr>
        <w:ind w:left="720"/>
        <w:rPr>
          <w:rFonts w:ascii="Segoe UI" w:hAnsi="Segoe UI" w:cs="Segoe UI"/>
          <w:lang w:eastAsia="ja-JP"/>
        </w:rPr>
      </w:pPr>
      <w:r w:rsidRPr="00BF0E78">
        <w:rPr>
          <w:rFonts w:ascii="Segoe UI" w:hAnsi="Segoe UI" w:cs="Segoe UI"/>
          <w:lang w:eastAsia="ja-JP"/>
        </w:rPr>
        <w:t>壁取り付けサーモスタット</w:t>
      </w:r>
      <w:r w:rsidRPr="00BF0E78">
        <w:rPr>
          <w:rFonts w:ascii="Segoe UI" w:hAnsi="Segoe UI" w:cs="Segoe UI"/>
          <w:lang w:eastAsia="ja-JP"/>
        </w:rPr>
        <w:t xml:space="preserve"> </w:t>
      </w:r>
    </w:p>
    <w:p w14:paraId="51314EE5" w14:textId="77777777" w:rsidR="00BF0E78" w:rsidRPr="00BF0E78" w:rsidRDefault="00BF0E78" w:rsidP="00BF0E78">
      <w:pPr>
        <w:pStyle w:val="ListParagraph"/>
        <w:ind w:left="-1080"/>
        <w:rPr>
          <w:rFonts w:ascii="Segoe UI" w:hAnsi="Segoe UI" w:cs="Segoe UI"/>
          <w:lang w:eastAsia="ja-JP"/>
        </w:rPr>
      </w:pPr>
    </w:p>
    <w:p w14:paraId="6BAC7E41" w14:textId="528E1796" w:rsidR="00BF0E78" w:rsidRPr="00BF0E78" w:rsidRDefault="00BF0E78" w:rsidP="00BF0E78">
      <w:pPr>
        <w:pStyle w:val="ListParagraph"/>
        <w:numPr>
          <w:ilvl w:val="0"/>
          <w:numId w:val="38"/>
        </w:numPr>
        <w:ind w:left="720"/>
        <w:rPr>
          <w:rFonts w:ascii="Segoe UI" w:hAnsi="Segoe UI" w:cs="Segoe UI"/>
          <w:lang w:eastAsia="ja-JP"/>
        </w:rPr>
      </w:pPr>
      <w:r w:rsidRPr="00BF0E78">
        <w:rPr>
          <w:rFonts w:ascii="Segoe UI" w:hAnsi="Segoe UI" w:cs="Segoe UI"/>
          <w:lang w:eastAsia="ja-JP"/>
        </w:rPr>
        <w:t>空気清浄機</w:t>
      </w:r>
    </w:p>
    <w:p w14:paraId="5374865D" w14:textId="77777777" w:rsidR="00BF0E78" w:rsidRPr="00BF0E78" w:rsidRDefault="00BF0E78" w:rsidP="00BF0E78">
      <w:pPr>
        <w:pStyle w:val="ListParagraph"/>
        <w:ind w:left="-1080"/>
        <w:rPr>
          <w:rFonts w:ascii="Segoe UI" w:hAnsi="Segoe UI" w:cs="Segoe UI"/>
          <w:lang w:eastAsia="ja-JP"/>
        </w:rPr>
      </w:pPr>
    </w:p>
    <w:p w14:paraId="38537647" w14:textId="302BA631" w:rsidR="00BF0E78" w:rsidRPr="00BF0E78" w:rsidRDefault="00BF0E78" w:rsidP="00BF0E78">
      <w:pPr>
        <w:pStyle w:val="ListParagraph"/>
        <w:numPr>
          <w:ilvl w:val="0"/>
          <w:numId w:val="38"/>
        </w:numPr>
        <w:ind w:left="720"/>
        <w:rPr>
          <w:rFonts w:ascii="Segoe UI" w:hAnsi="Segoe UI" w:cs="Segoe UI"/>
          <w:lang w:eastAsia="ja-JP"/>
        </w:rPr>
      </w:pPr>
      <w:r w:rsidRPr="00BF0E78">
        <w:rPr>
          <w:rFonts w:ascii="Segoe UI" w:hAnsi="Segoe UI" w:cs="Segoe UI"/>
          <w:lang w:eastAsia="ja-JP"/>
        </w:rPr>
        <w:t>室内空気質</w:t>
      </w:r>
      <w:r w:rsidRPr="00BF0E78">
        <w:rPr>
          <w:rFonts w:ascii="Segoe UI" w:hAnsi="Segoe UI" w:cs="Segoe UI"/>
          <w:lang w:eastAsia="ja-JP"/>
        </w:rPr>
        <w:t xml:space="preserve"> (IAQ) </w:t>
      </w:r>
      <w:r w:rsidRPr="00BF0E78">
        <w:rPr>
          <w:rFonts w:ascii="Segoe UI" w:hAnsi="Segoe UI" w:cs="Segoe UI"/>
          <w:lang w:eastAsia="ja-JP"/>
        </w:rPr>
        <w:t>モニター</w:t>
      </w:r>
    </w:p>
    <w:p w14:paraId="4C8A0C93" w14:textId="4F526AA2" w:rsidR="00E2236F" w:rsidRPr="00BF0E78" w:rsidRDefault="00E2236F" w:rsidP="00E077EF">
      <w:pPr>
        <w:pStyle w:val="ListParagraph"/>
        <w:rPr>
          <w:rFonts w:ascii="Segoe UI" w:hAnsi="Segoe UI" w:cs="Segoe UI"/>
          <w:b/>
          <w:bCs/>
          <w:lang w:eastAsia="ja-JP"/>
        </w:rPr>
      </w:pPr>
    </w:p>
    <w:p w14:paraId="4AA8D6EE" w14:textId="77777777" w:rsidR="009D208A" w:rsidRPr="009D208A" w:rsidRDefault="009D208A" w:rsidP="009D208A">
      <w:pPr>
        <w:rPr>
          <w:rFonts w:ascii="Segoe UI" w:hAnsi="Segoe UI" w:cs="Segoe UI"/>
          <w:b/>
          <w:bCs/>
          <w:lang w:eastAsia="ja-JP"/>
        </w:rPr>
      </w:pPr>
      <w:r w:rsidRPr="009D208A">
        <w:rPr>
          <w:rFonts w:ascii="Segoe UI" w:hAnsi="Segoe UI" w:cs="Segoe UI"/>
          <w:b/>
          <w:bCs/>
          <w:lang w:eastAsia="ja-JP"/>
        </w:rPr>
        <w:t>CO₂</w:t>
      </w:r>
      <w:r w:rsidRPr="009D208A">
        <w:rPr>
          <w:rFonts w:ascii="Segoe UI" w:hAnsi="Segoe UI" w:cs="Segoe UI"/>
          <w:b/>
          <w:bCs/>
          <w:lang w:eastAsia="ja-JP"/>
        </w:rPr>
        <w:t>評価キット</w:t>
      </w:r>
      <w:r w:rsidRPr="009D208A">
        <w:rPr>
          <w:rFonts w:ascii="Segoe UI" w:hAnsi="Segoe UI" w:cs="Segoe UI"/>
          <w:b/>
          <w:bCs/>
          <w:lang w:eastAsia="ja-JP"/>
        </w:rPr>
        <w:t>SCD43</w:t>
      </w:r>
    </w:p>
    <w:p w14:paraId="383361D3" w14:textId="6552D979" w:rsidR="00BE384D" w:rsidRPr="003C79AC" w:rsidRDefault="003C79AC" w:rsidP="00BE384D">
      <w:pPr>
        <w:rPr>
          <w:rFonts w:ascii="Segoe UI" w:hAnsi="Segoe UI" w:cs="Segoe UI"/>
          <w:lang w:eastAsia="ja-JP"/>
        </w:rPr>
      </w:pPr>
      <w:r w:rsidRPr="003C79AC">
        <w:rPr>
          <w:rFonts w:ascii="Segoe UI" w:hAnsi="Segoe UI" w:cs="Segoe UI"/>
          <w:lang w:eastAsia="ja-JP"/>
        </w:rPr>
        <w:lastRenderedPageBreak/>
        <w:t>SEK-SCD43</w:t>
      </w:r>
      <w:r w:rsidRPr="003C79AC">
        <w:rPr>
          <w:rFonts w:ascii="Segoe UI" w:hAnsi="Segoe UI" w:cs="Segoe UI"/>
          <w:lang w:eastAsia="ja-JP"/>
        </w:rPr>
        <w:t>は、</w:t>
      </w:r>
      <w:r w:rsidRPr="003C79AC">
        <w:rPr>
          <w:rFonts w:ascii="Segoe UI" w:hAnsi="Segoe UI" w:cs="Segoe UI"/>
          <w:lang w:eastAsia="ja-JP"/>
        </w:rPr>
        <w:t>SCD43</w:t>
      </w:r>
      <w:r w:rsidRPr="003C79AC">
        <w:rPr>
          <w:rFonts w:ascii="Segoe UI" w:hAnsi="Segoe UI" w:cs="Segoe UI"/>
          <w:lang w:eastAsia="ja-JP"/>
        </w:rPr>
        <w:t>を搭載した開発ボードで、さまざまな用途における迅速な評価を可能にします。</w:t>
      </w:r>
    </w:p>
    <w:p w14:paraId="7CA8C245" w14:textId="77777777" w:rsidR="003C79AC" w:rsidRPr="003C79AC" w:rsidRDefault="003C79AC" w:rsidP="003C79AC">
      <w:pPr>
        <w:rPr>
          <w:rFonts w:ascii="Segoe UI" w:hAnsi="Segoe UI" w:cs="Segoe UI"/>
          <w:b/>
          <w:bCs/>
          <w:lang w:eastAsia="ja-JP"/>
        </w:rPr>
      </w:pPr>
      <w:r w:rsidRPr="003C79AC">
        <w:rPr>
          <w:rFonts w:ascii="Segoe UI" w:hAnsi="Segoe UI" w:cs="Segoe UI"/>
          <w:b/>
          <w:bCs/>
          <w:lang w:eastAsia="ja-JP"/>
        </w:rPr>
        <w:t>付属内容：</w:t>
      </w:r>
    </w:p>
    <w:p w14:paraId="7131C940" w14:textId="77777777" w:rsidR="003C79AC" w:rsidRPr="003C79AC" w:rsidRDefault="003C79AC" w:rsidP="003C79AC">
      <w:pPr>
        <w:pStyle w:val="ListParagraph"/>
        <w:numPr>
          <w:ilvl w:val="0"/>
          <w:numId w:val="39"/>
        </w:numPr>
        <w:rPr>
          <w:rFonts w:ascii="Segoe UI" w:hAnsi="Segoe UI" w:cs="Segoe UI"/>
          <w:lang w:eastAsia="ja-JP"/>
        </w:rPr>
      </w:pPr>
      <w:r w:rsidRPr="003C79AC">
        <w:rPr>
          <w:rFonts w:ascii="Segoe UI" w:hAnsi="Segoe UI" w:cs="Segoe UI"/>
          <w:lang w:eastAsia="ja-JP"/>
        </w:rPr>
        <w:t xml:space="preserve">SCD43 </w:t>
      </w:r>
      <w:r w:rsidRPr="003C79AC">
        <w:rPr>
          <w:rFonts w:ascii="Segoe UI" w:hAnsi="Segoe UI" w:cs="Segoe UI"/>
          <w:lang w:eastAsia="ja-JP"/>
        </w:rPr>
        <w:t>開発ボード</w:t>
      </w:r>
      <w:r w:rsidRPr="003C79AC">
        <w:rPr>
          <w:rFonts w:ascii="Segoe UI" w:hAnsi="Segoe UI" w:cs="Segoe UI"/>
          <w:lang w:eastAsia="ja-JP"/>
        </w:rPr>
        <w:t xml:space="preserve"> x 1</w:t>
      </w:r>
    </w:p>
    <w:p w14:paraId="1E028394" w14:textId="77777777" w:rsidR="003C79AC" w:rsidRPr="003C79AC" w:rsidRDefault="003C79AC" w:rsidP="003C79AC">
      <w:pPr>
        <w:pStyle w:val="ListParagraph"/>
        <w:numPr>
          <w:ilvl w:val="0"/>
          <w:numId w:val="39"/>
        </w:numPr>
        <w:rPr>
          <w:rFonts w:ascii="Segoe UI" w:hAnsi="Segoe UI" w:cs="Segoe UI"/>
          <w:lang w:eastAsia="ja-JP"/>
        </w:rPr>
      </w:pPr>
      <w:r w:rsidRPr="003C79AC">
        <w:rPr>
          <w:rFonts w:ascii="Segoe UI" w:hAnsi="Segoe UI" w:cs="Segoe UI"/>
          <w:lang w:eastAsia="ja-JP"/>
        </w:rPr>
        <w:t>アダプタケーブル</w:t>
      </w:r>
      <w:r w:rsidRPr="003C79AC">
        <w:rPr>
          <w:rFonts w:ascii="Segoe UI" w:hAnsi="Segoe UI" w:cs="Segoe UI"/>
          <w:lang w:eastAsia="ja-JP"/>
        </w:rPr>
        <w:t xml:space="preserve"> x 1</w:t>
      </w:r>
    </w:p>
    <w:p w14:paraId="617E8AD2" w14:textId="77777777" w:rsidR="003C79AC" w:rsidRPr="003C79AC" w:rsidRDefault="003C79AC" w:rsidP="003C79AC">
      <w:pPr>
        <w:pStyle w:val="ListParagraph"/>
        <w:numPr>
          <w:ilvl w:val="0"/>
          <w:numId w:val="39"/>
        </w:numPr>
        <w:rPr>
          <w:rFonts w:ascii="Segoe UI" w:hAnsi="Segoe UI" w:cs="Segoe UI"/>
          <w:lang w:eastAsia="ja-JP"/>
        </w:rPr>
      </w:pPr>
      <w:r w:rsidRPr="003C79AC">
        <w:rPr>
          <w:rFonts w:ascii="Segoe UI" w:hAnsi="Segoe UI" w:cs="Segoe UI"/>
          <w:lang w:eastAsia="ja-JP"/>
        </w:rPr>
        <w:t>ジャンパーワイヤーセット</w:t>
      </w:r>
      <w:r w:rsidRPr="003C79AC">
        <w:rPr>
          <w:rFonts w:ascii="Segoe UI" w:hAnsi="Segoe UI" w:cs="Segoe UI"/>
          <w:lang w:eastAsia="ja-JP"/>
        </w:rPr>
        <w:t xml:space="preserve"> x 1</w:t>
      </w:r>
    </w:p>
    <w:p w14:paraId="4EA0941F" w14:textId="77777777" w:rsidR="003C79AC" w:rsidRPr="003C79AC" w:rsidRDefault="003C79AC" w:rsidP="003C79AC">
      <w:pPr>
        <w:rPr>
          <w:rFonts w:ascii="Segoe UI" w:hAnsi="Segoe UI" w:cs="Segoe UI"/>
          <w:lang w:eastAsia="ja-JP"/>
        </w:rPr>
      </w:pPr>
      <w:r w:rsidRPr="003C79AC">
        <w:rPr>
          <w:rFonts w:ascii="Segoe UI" w:hAnsi="Segoe UI" w:cs="Segoe UI"/>
          <w:lang w:eastAsia="ja-JP"/>
        </w:rPr>
        <w:t>SEK-</w:t>
      </w:r>
      <w:proofErr w:type="spellStart"/>
      <w:r w:rsidRPr="003C79AC">
        <w:rPr>
          <w:rFonts w:ascii="Segoe UI" w:hAnsi="Segoe UI" w:cs="Segoe UI"/>
          <w:lang w:eastAsia="ja-JP"/>
        </w:rPr>
        <w:t>SensorBridge</w:t>
      </w:r>
      <w:proofErr w:type="spellEnd"/>
      <w:r w:rsidRPr="003C79AC">
        <w:rPr>
          <w:rFonts w:ascii="Segoe UI" w:hAnsi="Segoe UI" w:cs="Segoe UI"/>
          <w:lang w:eastAsia="ja-JP"/>
        </w:rPr>
        <w:t xml:space="preserve"> </w:t>
      </w:r>
      <w:r w:rsidRPr="003C79AC">
        <w:rPr>
          <w:rFonts w:ascii="Segoe UI" w:hAnsi="Segoe UI" w:cs="Segoe UI"/>
          <w:lang w:eastAsia="ja-JP"/>
        </w:rPr>
        <w:t>が別途必要</w:t>
      </w:r>
    </w:p>
    <w:p w14:paraId="496FDD3C" w14:textId="2A6FA807" w:rsidR="00A135D7" w:rsidRPr="00432192" w:rsidRDefault="00A135D7" w:rsidP="00432192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Default="00A135D7" w:rsidP="00A135D7">
      <w:pPr>
        <w:rPr>
          <w:rFonts w:ascii="Segoe UI" w:hAnsi="Segoe UI" w:cs="Segoe UI"/>
          <w:b/>
          <w:lang w:val="en-US"/>
        </w:rPr>
      </w:pPr>
    </w:p>
    <w:p w14:paraId="5DBD9A99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44C56CE9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65F08AFC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89BC755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0B00D7E4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EC1311E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5696D588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2BD77DAD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7C8EED79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383DAA0A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4722E67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4BB3CA83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2A665769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722B9D87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60202A7A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231BA5C9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6973CFE7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4531565F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62C35A20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7C576530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72BF7603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673FC171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0483B340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5D77238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568F4717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2BE8481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0611984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7BA3F4B5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5D07BB0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17C5357B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641D8E45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42BB0478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7E201D51" w14:textId="77777777" w:rsidR="00B650D6" w:rsidRDefault="00B650D6" w:rsidP="00A135D7">
      <w:pPr>
        <w:rPr>
          <w:rFonts w:ascii="Segoe UI" w:hAnsi="Segoe UI" w:cs="Segoe UI"/>
          <w:b/>
          <w:lang w:val="en-US"/>
        </w:rPr>
      </w:pPr>
    </w:p>
    <w:p w14:paraId="3D856039" w14:textId="77777777" w:rsidR="00447B3D" w:rsidRDefault="00447B3D" w:rsidP="00A135D7">
      <w:pPr>
        <w:rPr>
          <w:rFonts w:ascii="Segoe UI" w:hAnsi="Segoe UI" w:cs="Segoe UI"/>
          <w:b/>
          <w:lang w:val="en-US"/>
        </w:rPr>
      </w:pPr>
    </w:p>
    <w:p w14:paraId="611BD184" w14:textId="77777777" w:rsidR="00447B3D" w:rsidRDefault="00447B3D" w:rsidP="00A135D7">
      <w:pPr>
        <w:rPr>
          <w:rFonts w:ascii="Segoe UI" w:hAnsi="Segoe UI" w:cs="Segoe UI"/>
          <w:b/>
          <w:lang w:val="en-US"/>
        </w:rPr>
      </w:pPr>
    </w:p>
    <w:p w14:paraId="15B847E2" w14:textId="77777777" w:rsidR="00B650D6" w:rsidRPr="00764E41" w:rsidRDefault="00B650D6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080945D" w14:textId="77777777" w:rsidR="00DF237C" w:rsidRDefault="00DF237C" w:rsidP="00DF237C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Start w:id="4" w:name="_Hlk83203718"/>
      <w:bookmarkEnd w:id="2"/>
      <w:proofErr w:type="spellStart"/>
      <w:r w:rsidRPr="00E109F7">
        <w:rPr>
          <w:rFonts w:cstheme="majorHAnsi" w:hint="eastAsia"/>
          <w:b/>
          <w:bCs w:val="0"/>
          <w:lang w:val="en-US"/>
        </w:rPr>
        <w:lastRenderedPageBreak/>
        <w:t>マーケティング資料</w:t>
      </w:r>
      <w:bookmarkEnd w:id="3"/>
      <w:proofErr w:type="spellEnd"/>
    </w:p>
    <w:p w14:paraId="1D32F6B9" w14:textId="77777777" w:rsidR="00447B3D" w:rsidRPr="00447B3D" w:rsidRDefault="00447B3D" w:rsidP="00447B3D">
      <w:pPr>
        <w:rPr>
          <w:lang w:val="en-US" w:eastAsia="de-DE"/>
        </w:rPr>
      </w:pPr>
    </w:p>
    <w:bookmarkEnd w:id="4"/>
    <w:p w14:paraId="5E1F4FD9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Product-Page SCD43: </w:t>
      </w:r>
      <w:hyperlink r:id="rId12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https://sensirion.com/products/catalog/SCD43</w:t>
        </w:r>
      </w:hyperlink>
    </w:p>
    <w:p w14:paraId="724721A1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Picture SCD43 (no login required): </w:t>
      </w:r>
      <w:hyperlink r:id="rId13" w:history="1">
        <w:r w:rsidRPr="00B737C9">
          <w:rPr>
            <w:rStyle w:val="Hyperlink"/>
            <w:rFonts w:ascii="Segoe UI" w:hAnsi="Segoe UI" w:cs="Segoe UI"/>
            <w:lang w:val="en-US"/>
          </w:rPr>
          <w:t>https://brand.sensirion.com/share/yMZ47cfF3eM2AZPARwZ3/assets/57283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2DE2099C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Product-Page SEK-SCD43 : </w:t>
      </w:r>
      <w:hyperlink r:id="rId14" w:history="1">
        <w:r w:rsidRPr="00B737C9">
          <w:rPr>
            <w:rStyle w:val="Hyperlink"/>
            <w:rFonts w:ascii="Segoe UI" w:hAnsi="Segoe UI" w:cs="Segoe UI"/>
            <w:lang w:val="en-US"/>
          </w:rPr>
          <w:t>SEK-SCD43 - Evaluation kit for SCD43 CO2 sensors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539783B5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Datasheet: </w:t>
      </w:r>
      <w:hyperlink r:id="rId1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https://sensirion.com/resource/datasheet/scd4x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1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https://sensirion.com/products/catalog/SEK-SCD43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76A48F04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Indoor air quality brochure: </w:t>
      </w:r>
      <w:hyperlink r:id="rId1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https://sensirion.com/resource/flyer/iaq/brochure</w:t>
        </w:r>
      </w:hyperlink>
    </w:p>
    <w:p w14:paraId="220F8B9C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Carbon </w:t>
      </w:r>
      <w:proofErr w:type="spellStart"/>
      <w:r w:rsidRPr="00B737C9">
        <w:rPr>
          <w:rFonts w:ascii="Segoe UI" w:hAnsi="Segoe UI" w:cs="Segoe UI"/>
          <w:lang w:val="fr-CH"/>
        </w:rPr>
        <w:t>dioxide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spellStart"/>
      <w:r w:rsidRPr="00B737C9">
        <w:rPr>
          <w:rFonts w:ascii="Segoe UI" w:hAnsi="Segoe UI" w:cs="Segoe UI"/>
          <w:lang w:val="fr-CH"/>
        </w:rPr>
        <w:t>product</w:t>
      </w:r>
      <w:proofErr w:type="spellEnd"/>
      <w:r w:rsidRPr="00B737C9">
        <w:rPr>
          <w:rFonts w:ascii="Segoe UI" w:hAnsi="Segoe UI" w:cs="Segoe UI"/>
          <w:lang w:val="fr-CH"/>
        </w:rPr>
        <w:t xml:space="preserve"> flyer: </w:t>
      </w:r>
      <w:hyperlink r:id="rId18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https://sensirion.com/resource/flyer-co2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496B9C97" w14:textId="77777777" w:rsidR="00974E12" w:rsidRPr="00B737C9" w:rsidRDefault="00974E12" w:rsidP="00974E12">
      <w:pPr>
        <w:rPr>
          <w:rFonts w:ascii="Segoe UI" w:hAnsi="Segoe UI" w:cs="Segoe UI"/>
          <w:lang w:val="fr-CH"/>
        </w:rPr>
      </w:pPr>
    </w:p>
    <w:p w14:paraId="40631A2F" w14:textId="77777777" w:rsidR="00974E12" w:rsidRPr="00B737C9" w:rsidRDefault="00974E12" w:rsidP="00974E12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Guides:</w:t>
      </w:r>
    </w:p>
    <w:p w14:paraId="34F041EF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Design-in Guide: </w:t>
      </w:r>
      <w:hyperlink r:id="rId1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https://sensirion.com/resource/user_guide/scd4x/design-in</w:t>
        </w:r>
      </w:hyperlink>
    </w:p>
    <w:p w14:paraId="001E44E5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Handling Instruction: </w:t>
      </w:r>
      <w:hyperlink r:id="rId2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https://sensirion.com/resource/user_guide/scd4x/handling_instructions</w:t>
        </w:r>
      </w:hyperlink>
    </w:p>
    <w:p w14:paraId="2445BB37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Testing Guide: </w:t>
      </w:r>
      <w:hyperlink r:id="rId2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https://sensirion.com/resource/user_guide/scd4x/testing_guideline</w:t>
        </w:r>
      </w:hyperlink>
    </w:p>
    <w:p w14:paraId="222C0566" w14:textId="77777777" w:rsidR="00974E12" w:rsidRPr="00B737C9" w:rsidRDefault="00974E12" w:rsidP="00974E12">
      <w:pPr>
        <w:rPr>
          <w:rFonts w:ascii="Segoe UI" w:hAnsi="Segoe UI" w:cs="Segoe UI"/>
          <w:lang w:val="en-US"/>
        </w:rPr>
      </w:pPr>
    </w:p>
    <w:p w14:paraId="0DD7E8CF" w14:textId="77777777" w:rsidR="00974E12" w:rsidRPr="00B737C9" w:rsidRDefault="00974E12" w:rsidP="00974E12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Software:</w:t>
      </w:r>
    </w:p>
    <w:p w14:paraId="2F0AFD01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Embedded Driver: </w:t>
      </w:r>
      <w:hyperlink r:id="rId2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https://sensirion.com/resource/software/embedded/scd4x</w:t>
        </w:r>
      </w:hyperlink>
    </w:p>
    <w:p w14:paraId="5398E4DB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Driver: </w:t>
      </w:r>
      <w:hyperlink r:id="rId2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</w:t>
        </w:r>
      </w:hyperlink>
    </w:p>
    <w:p w14:paraId="2B908911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Raspberry Pi driver: </w:t>
      </w:r>
      <w:hyperlink r:id="rId2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https://sensirion.com/resource/software/raspberry-pi/scd4x</w:t>
        </w:r>
      </w:hyperlink>
    </w:p>
    <w:p w14:paraId="62E70D0B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proofErr w:type="spellStart"/>
      <w:r w:rsidRPr="00B737C9">
        <w:rPr>
          <w:rFonts w:ascii="Segoe UI" w:hAnsi="Segoe UI" w:cs="Segoe UI"/>
          <w:lang w:val="en-US"/>
        </w:rPr>
        <w:t>Makecode</w:t>
      </w:r>
      <w:proofErr w:type="spellEnd"/>
      <w:r w:rsidRPr="00B737C9">
        <w:rPr>
          <w:rFonts w:ascii="Segoe UI" w:hAnsi="Segoe UI" w:cs="Segoe UI"/>
          <w:lang w:val="en-US"/>
        </w:rPr>
        <w:t xml:space="preserve"> for </w:t>
      </w:r>
      <w:proofErr w:type="spellStart"/>
      <w:r w:rsidRPr="00B737C9">
        <w:rPr>
          <w:rFonts w:ascii="Segoe UI" w:hAnsi="Segoe UI" w:cs="Segoe UI"/>
          <w:lang w:val="en-US"/>
        </w:rPr>
        <w:t>micro:bit</w:t>
      </w:r>
      <w:proofErr w:type="spellEnd"/>
      <w:r w:rsidRPr="00B737C9">
        <w:rPr>
          <w:rFonts w:ascii="Segoe UI" w:hAnsi="Segoe UI" w:cs="Segoe UI"/>
          <w:lang w:val="en-US"/>
        </w:rPr>
        <w:t xml:space="preserve">: </w:t>
      </w:r>
      <w:hyperlink r:id="rId2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https://sensirion.com/resource/software/makecode/microbit/scd4x</w:t>
        </w:r>
      </w:hyperlink>
    </w:p>
    <w:p w14:paraId="54EC3DDB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snippets SCD4x: </w:t>
      </w:r>
      <w:hyperlink r:id="rId2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https://sensirion.com/resource/software/arduino/scd4x/snippets</w:t>
        </w:r>
      </w:hyperlink>
    </w:p>
    <w:p w14:paraId="060DD2C1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BLE gadget SCD4x: </w:t>
      </w:r>
      <w:hyperlink r:id="rId2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https://sensirion.com/resource/software/ble-gadget/scd4x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5B5AE192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Python driver SCD4x: </w:t>
      </w:r>
      <w:hyperlink r:id="rId28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https://sensirion.com/resource/software/python/scd4x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488C855D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SEK-</w:t>
      </w:r>
      <w:proofErr w:type="spellStart"/>
      <w:r w:rsidRPr="00B737C9">
        <w:rPr>
          <w:rFonts w:ascii="Segoe UI" w:hAnsi="Segoe UI" w:cs="Segoe UI"/>
          <w:lang w:val="en-US"/>
        </w:rPr>
        <w:t>ControlCenter</w:t>
      </w:r>
      <w:proofErr w:type="spellEnd"/>
      <w:r w:rsidRPr="00B737C9">
        <w:rPr>
          <w:rFonts w:ascii="Segoe UI" w:hAnsi="Segoe UI" w:cs="Segoe UI"/>
          <w:lang w:val="en-US"/>
        </w:rPr>
        <w:t xml:space="preserve"> (all devices): </w:t>
      </w:r>
      <w:hyperlink r:id="rId2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https://sensirion.com/resource/viewer_software/controlcenter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51E52D21" w14:textId="77777777" w:rsidR="00974E12" w:rsidRPr="00B737C9" w:rsidRDefault="00974E12" w:rsidP="00974E12">
      <w:pPr>
        <w:rPr>
          <w:rFonts w:ascii="Segoe UI" w:hAnsi="Segoe UI" w:cs="Segoe UI"/>
          <w:lang w:val="en-US"/>
        </w:rPr>
      </w:pPr>
    </w:p>
    <w:p w14:paraId="60013DDA" w14:textId="77777777" w:rsidR="00974E12" w:rsidRPr="00B737C9" w:rsidRDefault="00974E12" w:rsidP="00974E12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Drawings, application notes &amp; certificates:</w:t>
      </w:r>
    </w:p>
    <w:p w14:paraId="2AAEBF7F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REACH/ RoHS Certificate: </w:t>
      </w:r>
      <w:hyperlink r:id="rId3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https://sensirion.com/resource/certificate/scd/reach_rohs</w:t>
        </w:r>
      </w:hyperlink>
    </w:p>
    <w:p w14:paraId="0CF522D0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Step File: </w:t>
      </w:r>
      <w:hyperlink r:id="rId3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3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https://sensirion.com/resource/cad/sek-scd41</w:t>
        </w:r>
      </w:hyperlink>
    </w:p>
    <w:p w14:paraId="33453777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Low power operation SCD4x: </w:t>
      </w:r>
      <w:hyperlink r:id="rId3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https://sensirion.com/resource/application_note/scd4x/low_power_operation</w:t>
        </w:r>
      </w:hyperlink>
    </w:p>
    <w:p w14:paraId="016DA906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What type of NDIR sensors exist and how do they work? </w:t>
      </w:r>
      <w:hyperlink r:id="rId3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https://sensirion.com/resource/application_note/ndir-sensors-types</w:t>
        </w:r>
      </w:hyperlink>
    </w:p>
    <w:p w14:paraId="66FA0805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</w:rPr>
      </w:pPr>
      <w:proofErr w:type="spellStart"/>
      <w:r w:rsidRPr="00B737C9">
        <w:rPr>
          <w:rFonts w:ascii="Segoe UI" w:hAnsi="Segoe UI" w:cs="Segoe UI"/>
        </w:rPr>
        <w:t>Altium</w:t>
      </w:r>
      <w:proofErr w:type="spellEnd"/>
      <w:r w:rsidRPr="00B737C9">
        <w:rPr>
          <w:rFonts w:ascii="Segoe UI" w:hAnsi="Segoe UI" w:cs="Segoe UI"/>
        </w:rPr>
        <w:t xml:space="preserve"> </w:t>
      </w:r>
      <w:proofErr w:type="spellStart"/>
      <w:r w:rsidRPr="00B737C9">
        <w:rPr>
          <w:rFonts w:ascii="Segoe UI" w:hAnsi="Segoe UI" w:cs="Segoe UI"/>
        </w:rPr>
        <w:t>footprint</w:t>
      </w:r>
      <w:proofErr w:type="spellEnd"/>
      <w:r w:rsidRPr="00B737C9">
        <w:rPr>
          <w:rFonts w:ascii="Segoe UI" w:hAnsi="Segoe UI" w:cs="Segoe UI"/>
        </w:rPr>
        <w:t xml:space="preserve"> SCD4x: </w:t>
      </w:r>
      <w:hyperlink r:id="rId35" w:history="1">
        <w:r w:rsidRPr="00B737C9">
          <w:rPr>
            <w:rStyle w:val="Hyperlink"/>
            <w:rFonts w:ascii="Segoe UI" w:hAnsi="Segoe UI" w:cs="Segoe UI"/>
          </w:rPr>
          <w:t>https://sensirion.com/resource/software/altium_footprint/scd4x</w:t>
        </w:r>
      </w:hyperlink>
      <w:r w:rsidRPr="00B737C9">
        <w:rPr>
          <w:rFonts w:ascii="Segoe UI" w:hAnsi="Segoe UI" w:cs="Segoe UI"/>
        </w:rPr>
        <w:t xml:space="preserve"> </w:t>
      </w:r>
    </w:p>
    <w:p w14:paraId="2112948A" w14:textId="77777777" w:rsidR="00974E12" w:rsidRPr="00B737C9" w:rsidRDefault="00974E12" w:rsidP="00974E12">
      <w:pPr>
        <w:numPr>
          <w:ilvl w:val="0"/>
          <w:numId w:val="41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Calibration certification SCD4x : </w:t>
      </w:r>
      <w:hyperlink r:id="rId36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https://sensirion.com/resource/certificate/calibration-certification-scd4x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1322B9CE" w14:textId="77777777" w:rsidR="00986756" w:rsidRPr="00B650D6" w:rsidRDefault="00986756" w:rsidP="00986756">
      <w:pPr>
        <w:rPr>
          <w:lang w:val="en-US" w:eastAsia="de-DE"/>
        </w:rPr>
      </w:pPr>
    </w:p>
    <w:p w14:paraId="68D32488" w14:textId="001EC33C" w:rsidR="005A0C70" w:rsidRDefault="005A0C70" w:rsidP="00986756">
      <w:pPr>
        <w:rPr>
          <w:lang w:val="es-AR" w:eastAsia="de-DE"/>
        </w:rPr>
      </w:pPr>
    </w:p>
    <w:sectPr w:rsidR="005A0C70" w:rsidSect="00CF5DCB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90F4" w14:textId="77777777" w:rsidR="008B4DA5" w:rsidRDefault="008B4DA5" w:rsidP="0054380F">
      <w:pPr>
        <w:spacing w:line="240" w:lineRule="auto"/>
      </w:pPr>
      <w:r>
        <w:separator/>
      </w:r>
    </w:p>
  </w:endnote>
  <w:endnote w:type="continuationSeparator" w:id="0">
    <w:p w14:paraId="4265679F" w14:textId="77777777" w:rsidR="008B4DA5" w:rsidRDefault="008B4DA5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0B01" w14:textId="77777777" w:rsidR="008B4DA5" w:rsidRDefault="008B4DA5" w:rsidP="0054380F">
      <w:pPr>
        <w:spacing w:line="240" w:lineRule="auto"/>
      </w:pPr>
      <w:r>
        <w:separator/>
      </w:r>
    </w:p>
  </w:footnote>
  <w:footnote w:type="continuationSeparator" w:id="0">
    <w:p w14:paraId="3C5CE160" w14:textId="77777777" w:rsidR="008B4DA5" w:rsidRDefault="008B4DA5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AC268EE"/>
    <w:multiLevelType w:val="hybridMultilevel"/>
    <w:tmpl w:val="D9E0F43A"/>
    <w:lvl w:ilvl="0" w:tplc="A3F22AC2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B2EAC"/>
    <w:multiLevelType w:val="hybridMultilevel"/>
    <w:tmpl w:val="742891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6BD3"/>
    <w:multiLevelType w:val="multilevel"/>
    <w:tmpl w:val="0AACE874"/>
    <w:numStyleLink w:val="SensirionList123Heading"/>
  </w:abstractNum>
  <w:abstractNum w:abstractNumId="5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10BD"/>
    <w:multiLevelType w:val="hybridMultilevel"/>
    <w:tmpl w:val="94A4D6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32D"/>
    <w:multiLevelType w:val="hybridMultilevel"/>
    <w:tmpl w:val="A398A9F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0" w15:restartNumberingAfterBreak="0">
    <w:nsid w:val="2BE532DF"/>
    <w:multiLevelType w:val="hybridMultilevel"/>
    <w:tmpl w:val="817AA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69C6">
      <w:start w:val="2"/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0110D"/>
    <w:multiLevelType w:val="hybridMultilevel"/>
    <w:tmpl w:val="9AC88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4681"/>
    <w:multiLevelType w:val="multilevel"/>
    <w:tmpl w:val="0AACE874"/>
    <w:numStyleLink w:val="SensirionList123Heading"/>
  </w:abstractNum>
  <w:abstractNum w:abstractNumId="15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6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22428"/>
    <w:multiLevelType w:val="hybridMultilevel"/>
    <w:tmpl w:val="B4DCD95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3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5" w15:restartNumberingAfterBreak="0">
    <w:nsid w:val="546A1CDF"/>
    <w:multiLevelType w:val="hybridMultilevel"/>
    <w:tmpl w:val="4E9635E8"/>
    <w:lvl w:ilvl="0" w:tplc="161EDA10">
      <w:start w:val="2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121A"/>
    <w:multiLevelType w:val="hybridMultilevel"/>
    <w:tmpl w:val="610EE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F245D"/>
    <w:multiLevelType w:val="hybridMultilevel"/>
    <w:tmpl w:val="229ABAC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4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27112"/>
    <w:multiLevelType w:val="hybridMultilevel"/>
    <w:tmpl w:val="362CB0D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73661E"/>
    <w:multiLevelType w:val="hybridMultilevel"/>
    <w:tmpl w:val="BCFE1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3641E"/>
    <w:multiLevelType w:val="hybridMultilevel"/>
    <w:tmpl w:val="3074620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8"/>
  </w:num>
  <w:num w:numId="3" w16cid:durableId="1578400284">
    <w:abstractNumId w:val="9"/>
  </w:num>
  <w:num w:numId="4" w16cid:durableId="1091857931">
    <w:abstractNumId w:val="15"/>
  </w:num>
  <w:num w:numId="5" w16cid:durableId="996156133">
    <w:abstractNumId w:val="22"/>
  </w:num>
  <w:num w:numId="6" w16cid:durableId="1545825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12"/>
  </w:num>
  <w:num w:numId="8" w16cid:durableId="1556505634">
    <w:abstractNumId w:val="14"/>
  </w:num>
  <w:num w:numId="9" w16cid:durableId="425276189">
    <w:abstractNumId w:val="4"/>
  </w:num>
  <w:num w:numId="10" w16cid:durableId="1797064802">
    <w:abstractNumId w:val="8"/>
  </w:num>
  <w:num w:numId="11" w16cid:durableId="941187127">
    <w:abstractNumId w:val="33"/>
  </w:num>
  <w:num w:numId="12" w16cid:durableId="1435517069">
    <w:abstractNumId w:val="24"/>
  </w:num>
  <w:num w:numId="13" w16cid:durableId="2098477775">
    <w:abstractNumId w:val="1"/>
  </w:num>
  <w:num w:numId="14" w16cid:durableId="129783754">
    <w:abstractNumId w:val="23"/>
  </w:num>
  <w:num w:numId="15" w16cid:durableId="43719681">
    <w:abstractNumId w:val="17"/>
  </w:num>
  <w:num w:numId="16" w16cid:durableId="652687469">
    <w:abstractNumId w:val="34"/>
  </w:num>
  <w:num w:numId="17" w16cid:durableId="28385134">
    <w:abstractNumId w:val="37"/>
  </w:num>
  <w:num w:numId="18" w16cid:durableId="542595650">
    <w:abstractNumId w:val="28"/>
  </w:num>
  <w:num w:numId="19" w16cid:durableId="1791706173">
    <w:abstractNumId w:val="19"/>
  </w:num>
  <w:num w:numId="20" w16cid:durableId="1870213907">
    <w:abstractNumId w:val="13"/>
  </w:num>
  <w:num w:numId="21" w16cid:durableId="2076194971">
    <w:abstractNumId w:val="29"/>
  </w:num>
  <w:num w:numId="22" w16cid:durableId="496382838">
    <w:abstractNumId w:val="30"/>
  </w:num>
  <w:num w:numId="23" w16cid:durableId="1366904491">
    <w:abstractNumId w:val="16"/>
  </w:num>
  <w:num w:numId="24" w16cid:durableId="1556939030">
    <w:abstractNumId w:val="26"/>
  </w:num>
  <w:num w:numId="25" w16cid:durableId="531891338">
    <w:abstractNumId w:val="20"/>
  </w:num>
  <w:num w:numId="26" w16cid:durableId="273904674">
    <w:abstractNumId w:val="5"/>
  </w:num>
  <w:num w:numId="27" w16cid:durableId="17124262">
    <w:abstractNumId w:val="27"/>
  </w:num>
  <w:num w:numId="28" w16cid:durableId="488404527">
    <w:abstractNumId w:val="11"/>
  </w:num>
  <w:num w:numId="29" w16cid:durableId="1921524296">
    <w:abstractNumId w:val="21"/>
  </w:num>
  <w:num w:numId="30" w16cid:durableId="175465820">
    <w:abstractNumId w:val="2"/>
  </w:num>
  <w:num w:numId="31" w16cid:durableId="816998716">
    <w:abstractNumId w:val="38"/>
  </w:num>
  <w:num w:numId="32" w16cid:durableId="1619868309">
    <w:abstractNumId w:val="7"/>
  </w:num>
  <w:num w:numId="33" w16cid:durableId="703866044">
    <w:abstractNumId w:val="25"/>
  </w:num>
  <w:num w:numId="34" w16cid:durableId="117915773">
    <w:abstractNumId w:val="10"/>
  </w:num>
  <w:num w:numId="35" w16cid:durableId="47341433">
    <w:abstractNumId w:val="35"/>
  </w:num>
  <w:num w:numId="36" w16cid:durableId="438531249">
    <w:abstractNumId w:val="3"/>
  </w:num>
  <w:num w:numId="37" w16cid:durableId="1231817591">
    <w:abstractNumId w:val="6"/>
  </w:num>
  <w:num w:numId="38" w16cid:durableId="283195588">
    <w:abstractNumId w:val="32"/>
  </w:num>
  <w:num w:numId="39" w16cid:durableId="1208184745">
    <w:abstractNumId w:val="31"/>
  </w:num>
  <w:num w:numId="40" w16cid:durableId="358094413">
    <w:abstractNumId w:val="36"/>
  </w:num>
  <w:num w:numId="41" w16cid:durableId="144594004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B472A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45EE4"/>
    <w:rsid w:val="00151C8E"/>
    <w:rsid w:val="001665A6"/>
    <w:rsid w:val="001B29A6"/>
    <w:rsid w:val="001E1FA7"/>
    <w:rsid w:val="001E282A"/>
    <w:rsid w:val="001E6D3A"/>
    <w:rsid w:val="00227D72"/>
    <w:rsid w:val="002718C4"/>
    <w:rsid w:val="002779AB"/>
    <w:rsid w:val="00281C98"/>
    <w:rsid w:val="002849A7"/>
    <w:rsid w:val="002A5ED4"/>
    <w:rsid w:val="002C17BC"/>
    <w:rsid w:val="002D3C20"/>
    <w:rsid w:val="002F53B8"/>
    <w:rsid w:val="002F75B2"/>
    <w:rsid w:val="003067D8"/>
    <w:rsid w:val="0033350F"/>
    <w:rsid w:val="00365915"/>
    <w:rsid w:val="003668C4"/>
    <w:rsid w:val="00372AC0"/>
    <w:rsid w:val="00374196"/>
    <w:rsid w:val="00384A16"/>
    <w:rsid w:val="00387466"/>
    <w:rsid w:val="00395AB5"/>
    <w:rsid w:val="003C127A"/>
    <w:rsid w:val="003C79AC"/>
    <w:rsid w:val="003E3705"/>
    <w:rsid w:val="00411C9F"/>
    <w:rsid w:val="00420D6B"/>
    <w:rsid w:val="00432192"/>
    <w:rsid w:val="00441D0A"/>
    <w:rsid w:val="00442153"/>
    <w:rsid w:val="004448D2"/>
    <w:rsid w:val="00447B3D"/>
    <w:rsid w:val="0045710E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36122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47C2F"/>
    <w:rsid w:val="00661641"/>
    <w:rsid w:val="00665C7D"/>
    <w:rsid w:val="00673F88"/>
    <w:rsid w:val="006A0774"/>
    <w:rsid w:val="006A5423"/>
    <w:rsid w:val="006C4645"/>
    <w:rsid w:val="006D30A0"/>
    <w:rsid w:val="006E5C06"/>
    <w:rsid w:val="00703360"/>
    <w:rsid w:val="0071755C"/>
    <w:rsid w:val="00717B2F"/>
    <w:rsid w:val="007267E3"/>
    <w:rsid w:val="007336C0"/>
    <w:rsid w:val="007B0CAA"/>
    <w:rsid w:val="007E5A82"/>
    <w:rsid w:val="007E62DE"/>
    <w:rsid w:val="00811948"/>
    <w:rsid w:val="00840AA5"/>
    <w:rsid w:val="00863F61"/>
    <w:rsid w:val="00880069"/>
    <w:rsid w:val="0088061E"/>
    <w:rsid w:val="00895F59"/>
    <w:rsid w:val="008B4DA5"/>
    <w:rsid w:val="008C3807"/>
    <w:rsid w:val="008C59CA"/>
    <w:rsid w:val="00916A8C"/>
    <w:rsid w:val="00923720"/>
    <w:rsid w:val="009249ED"/>
    <w:rsid w:val="00935B8D"/>
    <w:rsid w:val="00936C4F"/>
    <w:rsid w:val="00957A44"/>
    <w:rsid w:val="00964ADD"/>
    <w:rsid w:val="00974E12"/>
    <w:rsid w:val="00986756"/>
    <w:rsid w:val="009C0788"/>
    <w:rsid w:val="009C43FC"/>
    <w:rsid w:val="009C6F69"/>
    <w:rsid w:val="009D208A"/>
    <w:rsid w:val="009D2A77"/>
    <w:rsid w:val="009D7C2D"/>
    <w:rsid w:val="009E32A0"/>
    <w:rsid w:val="009E5A33"/>
    <w:rsid w:val="00A10CC5"/>
    <w:rsid w:val="00A131A9"/>
    <w:rsid w:val="00A135D7"/>
    <w:rsid w:val="00A22FBB"/>
    <w:rsid w:val="00A32015"/>
    <w:rsid w:val="00A325E4"/>
    <w:rsid w:val="00A34042"/>
    <w:rsid w:val="00A353C1"/>
    <w:rsid w:val="00A5624A"/>
    <w:rsid w:val="00A67BBE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77FB"/>
    <w:rsid w:val="00AF3525"/>
    <w:rsid w:val="00AF587E"/>
    <w:rsid w:val="00B0608A"/>
    <w:rsid w:val="00B13975"/>
    <w:rsid w:val="00B15E20"/>
    <w:rsid w:val="00B36BAD"/>
    <w:rsid w:val="00B43297"/>
    <w:rsid w:val="00B54145"/>
    <w:rsid w:val="00B650D6"/>
    <w:rsid w:val="00B65AF7"/>
    <w:rsid w:val="00B71553"/>
    <w:rsid w:val="00B730FE"/>
    <w:rsid w:val="00B757BD"/>
    <w:rsid w:val="00BD1648"/>
    <w:rsid w:val="00BE384D"/>
    <w:rsid w:val="00BF0E78"/>
    <w:rsid w:val="00C24989"/>
    <w:rsid w:val="00C3756F"/>
    <w:rsid w:val="00C5040D"/>
    <w:rsid w:val="00C64E26"/>
    <w:rsid w:val="00C8348A"/>
    <w:rsid w:val="00CF2C8E"/>
    <w:rsid w:val="00CF5DCB"/>
    <w:rsid w:val="00CF7230"/>
    <w:rsid w:val="00D037C3"/>
    <w:rsid w:val="00D06FA3"/>
    <w:rsid w:val="00D13E39"/>
    <w:rsid w:val="00D20803"/>
    <w:rsid w:val="00D4005C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DE1C3B"/>
    <w:rsid w:val="00DF237C"/>
    <w:rsid w:val="00E01F44"/>
    <w:rsid w:val="00E077EF"/>
    <w:rsid w:val="00E20478"/>
    <w:rsid w:val="00E2236F"/>
    <w:rsid w:val="00E32DB8"/>
    <w:rsid w:val="00E37B1D"/>
    <w:rsid w:val="00E76C33"/>
    <w:rsid w:val="00E94DCD"/>
    <w:rsid w:val="00EB4F1E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34E2F"/>
    <w:rsid w:val="00F40AFE"/>
    <w:rsid w:val="00F41F76"/>
    <w:rsid w:val="00F52766"/>
    <w:rsid w:val="00F5617D"/>
    <w:rsid w:val="00F56203"/>
    <w:rsid w:val="00F62D38"/>
    <w:rsid w:val="00F7616C"/>
    <w:rsid w:val="00F80C44"/>
    <w:rsid w:val="00F97F5E"/>
    <w:rsid w:val="00FA2046"/>
    <w:rsid w:val="00FB08E7"/>
    <w:rsid w:val="00FB3B6A"/>
    <w:rsid w:val="00FB61B6"/>
    <w:rsid w:val="00FC1318"/>
    <w:rsid w:val="00FE1331"/>
    <w:rsid w:val="00FE51CE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d.sensirion.com/share/yMZ47cfF3eM2AZPARwZ3/assets/57283" TargetMode="External"/><Relationship Id="rId18" Type="http://schemas.openxmlformats.org/officeDocument/2006/relationships/hyperlink" Target="https://sensirion.com/resource/flyer-co2" TargetMode="External"/><Relationship Id="rId26" Type="http://schemas.openxmlformats.org/officeDocument/2006/relationships/hyperlink" Target="https://sensirion.com/resource/software/arduino/scd4x/snippets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user_guide/scd4x/testing_guideline" TargetMode="External"/><Relationship Id="rId34" Type="http://schemas.openxmlformats.org/officeDocument/2006/relationships/hyperlink" Target="https://sensirion.com/resource/application_note/ndir-sensors-type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nsirion.com/products/catalog/SCD43" TargetMode="External"/><Relationship Id="rId17" Type="http://schemas.openxmlformats.org/officeDocument/2006/relationships/hyperlink" Target="https://sensirion.com/resource/flyer/iaq/brochure" TargetMode="External"/><Relationship Id="rId25" Type="http://schemas.openxmlformats.org/officeDocument/2006/relationships/hyperlink" Target="https://sensirion.com/resource/software/makecode/microbit/scd4x" TargetMode="External"/><Relationship Id="rId33" Type="http://schemas.openxmlformats.org/officeDocument/2006/relationships/hyperlink" Target="https://sensirion.com/resource/application_note/scd4x/low_power_operation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K-SCD43" TargetMode="External"/><Relationship Id="rId20" Type="http://schemas.openxmlformats.org/officeDocument/2006/relationships/hyperlink" Target="https://sensirion.com/resource/user_guide/scd4x/handling_instructions" TargetMode="External"/><Relationship Id="rId29" Type="http://schemas.openxmlformats.org/officeDocument/2006/relationships/hyperlink" Target="https://sensirion.com/resource/viewer_software/controlcente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software/raspberry-pi/scd4x" TargetMode="External"/><Relationship Id="rId32" Type="http://schemas.openxmlformats.org/officeDocument/2006/relationships/hyperlink" Target="https://sensirion.com/resource/cad/sek-scd41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cd4x" TargetMode="External"/><Relationship Id="rId23" Type="http://schemas.openxmlformats.org/officeDocument/2006/relationships/hyperlink" Target="https://sensirion.com/resource/software/arduino/scd4x" TargetMode="External"/><Relationship Id="rId28" Type="http://schemas.openxmlformats.org/officeDocument/2006/relationships/hyperlink" Target="https://sensirion.com/resource/software/python/scd4x" TargetMode="External"/><Relationship Id="rId36" Type="http://schemas.openxmlformats.org/officeDocument/2006/relationships/hyperlink" Target="https://sensirion.com/resource/certificate/calibration-certification-scd4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user_guide/scd4x/design-in" TargetMode="External"/><Relationship Id="rId31" Type="http://schemas.openxmlformats.org/officeDocument/2006/relationships/hyperlink" Target="https://sensirion.com/resource/cad/scd4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CD43" TargetMode="External"/><Relationship Id="rId22" Type="http://schemas.openxmlformats.org/officeDocument/2006/relationships/hyperlink" Target="https://sensirion.com/resource/software/embedded/scd4x" TargetMode="External"/><Relationship Id="rId27" Type="http://schemas.openxmlformats.org/officeDocument/2006/relationships/hyperlink" Target="https://sensirion.com/resource/software/ble-gadget/scd4x" TargetMode="External"/><Relationship Id="rId30" Type="http://schemas.openxmlformats.org/officeDocument/2006/relationships/hyperlink" Target="https://sensirion.com/resource/certificate/scd/reach_rohs" TargetMode="External"/><Relationship Id="rId35" Type="http://schemas.openxmlformats.org/officeDocument/2006/relationships/hyperlink" Target="https://sensirion.com/resource/software/altium_footprint/scd4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Kim Ceresola</cp:lastModifiedBy>
  <cp:revision>124</cp:revision>
  <cp:lastPrinted>2023-10-09T08:18:00Z</cp:lastPrinted>
  <dcterms:created xsi:type="dcterms:W3CDTF">2025-07-15T08:53:00Z</dcterms:created>
  <dcterms:modified xsi:type="dcterms:W3CDTF">2025-07-29T12:20:00Z</dcterms:modified>
</cp:coreProperties>
</file>